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91E8" w14:textId="77777777" w:rsidR="00CF4BFD" w:rsidRDefault="00000000">
      <w:pPr>
        <w:widowControl/>
        <w:spacing w:line="360" w:lineRule="auto"/>
        <w:jc w:val="center"/>
        <w:outlineLvl w:val="2"/>
        <w:rPr>
          <w:rFonts w:eastAsia="宋体"/>
          <w:b/>
          <w:bCs/>
          <w:color w:val="404040"/>
          <w:kern w:val="0"/>
          <w:sz w:val="36"/>
          <w:szCs w:val="36"/>
        </w:rPr>
      </w:pPr>
      <w:r>
        <w:rPr>
          <w:rFonts w:eastAsia="宋体" w:hint="eastAsia"/>
          <w:b/>
          <w:bCs/>
          <w:color w:val="404040"/>
          <w:kern w:val="0"/>
          <w:sz w:val="36"/>
          <w:szCs w:val="36"/>
        </w:rPr>
        <w:t>支撑材料目录</w:t>
      </w:r>
    </w:p>
    <w:p w14:paraId="59771A91" w14:textId="77777777" w:rsidR="00CF4BFD" w:rsidRDefault="00CF4BFD">
      <w:pPr>
        <w:widowControl/>
        <w:spacing w:line="360" w:lineRule="auto"/>
        <w:jc w:val="center"/>
        <w:outlineLvl w:val="2"/>
        <w:rPr>
          <w:rFonts w:eastAsia="宋体"/>
          <w:b/>
          <w:bCs/>
          <w:color w:val="404040"/>
          <w:kern w:val="0"/>
          <w:sz w:val="36"/>
          <w:szCs w:val="36"/>
        </w:rPr>
      </w:pPr>
    </w:p>
    <w:p w14:paraId="494309BD" w14:textId="77777777" w:rsidR="00CF4BFD" w:rsidRDefault="00000000">
      <w:pPr>
        <w:widowControl/>
        <w:spacing w:line="360" w:lineRule="auto"/>
        <w:jc w:val="left"/>
        <w:outlineLvl w:val="2"/>
        <w:rPr>
          <w:rFonts w:eastAsia="宋体"/>
          <w:b/>
          <w:bCs/>
          <w:color w:val="404040"/>
          <w:kern w:val="0"/>
          <w:sz w:val="27"/>
          <w:szCs w:val="27"/>
        </w:rPr>
      </w:pPr>
      <w:r>
        <w:rPr>
          <w:rFonts w:eastAsia="宋体"/>
          <w:b/>
          <w:bCs/>
          <w:color w:val="404040"/>
          <w:kern w:val="0"/>
          <w:sz w:val="27"/>
          <w:szCs w:val="27"/>
        </w:rPr>
        <w:t>教材类</w:t>
      </w:r>
    </w:p>
    <w:p w14:paraId="2BD96211" w14:textId="22B207F4" w:rsidR="00CF4BFD" w:rsidRDefault="00CF4BFD" w:rsidP="00105991">
      <w:pPr>
        <w:widowControl/>
        <w:tabs>
          <w:tab w:val="left" w:pos="720"/>
        </w:tabs>
        <w:spacing w:line="360" w:lineRule="auto"/>
        <w:jc w:val="left"/>
        <w:rPr>
          <w:rFonts w:eastAsia="宋体" w:hint="eastAsia"/>
          <w:color w:val="404040"/>
          <w:kern w:val="0"/>
          <w:sz w:val="24"/>
        </w:rPr>
      </w:pPr>
    </w:p>
    <w:p w14:paraId="4D93E7D0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牛仲君、李根信：《国际组织工作实务》，中国人民大学出版社，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年。</w:t>
      </w:r>
    </w:p>
    <w:p w14:paraId="3E30F4E6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李锋：《国际经济合作教程（第六版）》，首都经济贸易大学出版社，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</w:t>
      </w:r>
      <w:r>
        <w:rPr>
          <w:rFonts w:eastAsia="宋体"/>
          <w:color w:val="404040"/>
          <w:kern w:val="0"/>
          <w:sz w:val="24"/>
        </w:rPr>
        <w:t>9</w:t>
      </w:r>
      <w:r>
        <w:rPr>
          <w:rFonts w:eastAsia="宋体"/>
          <w:color w:val="404040"/>
          <w:kern w:val="0"/>
          <w:sz w:val="24"/>
        </w:rPr>
        <w:t>月。</w:t>
      </w:r>
    </w:p>
    <w:p w14:paraId="772FE954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李锋：《国际投资与跨国公司》，首都经济贸易大学出版社，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</w:t>
      </w:r>
      <w:r>
        <w:rPr>
          <w:rFonts w:eastAsia="宋体"/>
          <w:color w:val="404040"/>
          <w:kern w:val="0"/>
          <w:sz w:val="24"/>
        </w:rPr>
        <w:t>1</w:t>
      </w:r>
      <w:r>
        <w:rPr>
          <w:rFonts w:eastAsia="宋体"/>
          <w:color w:val="404040"/>
          <w:kern w:val="0"/>
          <w:sz w:val="24"/>
        </w:rPr>
        <w:t>月。</w:t>
      </w:r>
    </w:p>
    <w:p w14:paraId="04172A30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徐梅、张翠珍：《经济外交概论》，经济科学出版社，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</w:t>
      </w:r>
      <w:r>
        <w:rPr>
          <w:rFonts w:eastAsia="宋体"/>
          <w:color w:val="404040"/>
          <w:kern w:val="0"/>
          <w:sz w:val="24"/>
        </w:rPr>
        <w:t>3</w:t>
      </w:r>
      <w:r>
        <w:rPr>
          <w:rFonts w:eastAsia="宋体"/>
          <w:color w:val="404040"/>
          <w:kern w:val="0"/>
          <w:sz w:val="24"/>
        </w:rPr>
        <w:t>月。</w:t>
      </w:r>
    </w:p>
    <w:p w14:paraId="07BA31DB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国际公法学编写组：《国际公法学》（马工程），高等教育出版社，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0D175DCD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宋岩：《国际法模拟法庭实践教学指南》，世界知识出版社，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547640A3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王佳：《国家豁免案例研究》，世界知识出版社，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579A8BC6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许军珂：《国际争端解决》，中国政法大学出版社，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年。</w:t>
      </w:r>
    </w:p>
    <w:p w14:paraId="5EF10D9C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苑雨舒：《拉美外交官文学家作品选读》，学苑出版社，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年。</w:t>
      </w:r>
    </w:p>
    <w:p w14:paraId="60A3FBFA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杨强：《大学思辨英语教程视听说</w:t>
      </w:r>
      <w:r>
        <w:rPr>
          <w:rFonts w:eastAsia="宋体"/>
          <w:color w:val="404040"/>
          <w:kern w:val="0"/>
          <w:sz w:val="24"/>
        </w:rPr>
        <w:t>4</w:t>
      </w:r>
      <w:r>
        <w:rPr>
          <w:rFonts w:eastAsia="宋体"/>
          <w:color w:val="404040"/>
          <w:kern w:val="0"/>
          <w:sz w:val="24"/>
        </w:rPr>
        <w:t>》，外语教学与研究出版社，</w:t>
      </w:r>
      <w:r>
        <w:rPr>
          <w:rFonts w:eastAsia="宋体"/>
          <w:color w:val="404040"/>
          <w:kern w:val="0"/>
          <w:sz w:val="24"/>
        </w:rPr>
        <w:t>2018</w:t>
      </w:r>
      <w:r>
        <w:rPr>
          <w:rFonts w:eastAsia="宋体"/>
          <w:color w:val="404040"/>
          <w:kern w:val="0"/>
          <w:sz w:val="24"/>
        </w:rPr>
        <w:t>年。</w:t>
      </w:r>
    </w:p>
    <w:p w14:paraId="0E068BA7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牛仲君等：《国际组织（第二版）》（马工程教材），高等教育出版社，</w:t>
      </w:r>
      <w:r>
        <w:rPr>
          <w:rFonts w:eastAsia="宋体"/>
          <w:color w:val="404040"/>
          <w:kern w:val="0"/>
          <w:sz w:val="24"/>
        </w:rPr>
        <w:t>2018</w:t>
      </w:r>
      <w:r>
        <w:rPr>
          <w:rFonts w:eastAsia="宋体"/>
          <w:color w:val="404040"/>
          <w:kern w:val="0"/>
          <w:sz w:val="24"/>
        </w:rPr>
        <w:t>年。</w:t>
      </w:r>
    </w:p>
    <w:p w14:paraId="2C283360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卢进勇、杜奇华、李锋：《国际经济合作教程（第五版）》，首都经济贸易大学出版社，</w:t>
      </w:r>
      <w:r>
        <w:rPr>
          <w:rFonts w:eastAsia="宋体"/>
          <w:color w:val="404040"/>
          <w:kern w:val="0"/>
          <w:sz w:val="24"/>
        </w:rPr>
        <w:t>2019</w:t>
      </w:r>
      <w:r>
        <w:rPr>
          <w:rFonts w:eastAsia="宋体"/>
          <w:color w:val="404040"/>
          <w:kern w:val="0"/>
          <w:sz w:val="24"/>
        </w:rPr>
        <w:t>年。</w:t>
      </w:r>
    </w:p>
    <w:p w14:paraId="1D47BC13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胡再勇：《计量经济学原理及应用（第二版）》，经济科学出版社，</w:t>
      </w:r>
      <w:r>
        <w:rPr>
          <w:rFonts w:eastAsia="宋体"/>
          <w:color w:val="404040"/>
          <w:kern w:val="0"/>
          <w:sz w:val="24"/>
        </w:rPr>
        <w:t>2016</w:t>
      </w:r>
      <w:r>
        <w:rPr>
          <w:rFonts w:eastAsia="宋体"/>
          <w:color w:val="404040"/>
          <w:kern w:val="0"/>
          <w:sz w:val="24"/>
        </w:rPr>
        <w:t>年。</w:t>
      </w:r>
    </w:p>
    <w:p w14:paraId="6406E257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王佳：《国际公法原理与案例研习》，中国法制出版社，</w:t>
      </w:r>
      <w:r>
        <w:rPr>
          <w:rFonts w:eastAsia="宋体"/>
          <w:color w:val="404040"/>
          <w:kern w:val="0"/>
          <w:sz w:val="24"/>
        </w:rPr>
        <w:t>2017</w:t>
      </w:r>
      <w:r>
        <w:rPr>
          <w:rFonts w:eastAsia="宋体"/>
          <w:color w:val="404040"/>
          <w:kern w:val="0"/>
          <w:sz w:val="24"/>
        </w:rPr>
        <w:t>年。</w:t>
      </w:r>
    </w:p>
    <w:p w14:paraId="772621B5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焦阳：《刑法分析与适用》，中国法制出版社，</w:t>
      </w:r>
      <w:r>
        <w:rPr>
          <w:rFonts w:eastAsia="宋体"/>
          <w:color w:val="404040"/>
          <w:kern w:val="0"/>
          <w:sz w:val="24"/>
        </w:rPr>
        <w:t>2017</w:t>
      </w:r>
      <w:r>
        <w:rPr>
          <w:rFonts w:eastAsia="宋体"/>
          <w:color w:val="404040"/>
          <w:kern w:val="0"/>
          <w:sz w:val="24"/>
        </w:rPr>
        <w:t>年。</w:t>
      </w:r>
    </w:p>
    <w:p w14:paraId="0CE8117F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熊炜：《外交谈判》，北京大学出版社，</w:t>
      </w:r>
      <w:r>
        <w:rPr>
          <w:rFonts w:eastAsia="宋体"/>
          <w:color w:val="404040"/>
          <w:kern w:val="0"/>
          <w:sz w:val="24"/>
        </w:rPr>
        <w:t>2014</w:t>
      </w:r>
      <w:r>
        <w:rPr>
          <w:rFonts w:eastAsia="宋体"/>
          <w:color w:val="404040"/>
          <w:kern w:val="0"/>
          <w:sz w:val="24"/>
        </w:rPr>
        <w:t>年（第二版将于</w:t>
      </w:r>
      <w:r>
        <w:rPr>
          <w:rFonts w:eastAsia="宋体"/>
          <w:color w:val="404040"/>
          <w:kern w:val="0"/>
          <w:sz w:val="24"/>
        </w:rPr>
        <w:t>2025</w:t>
      </w:r>
      <w:r>
        <w:rPr>
          <w:rFonts w:eastAsia="宋体"/>
          <w:color w:val="404040"/>
          <w:kern w:val="0"/>
          <w:sz w:val="24"/>
        </w:rPr>
        <w:t>年出版）。</w:t>
      </w:r>
    </w:p>
    <w:p w14:paraId="3DF3E89D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lastRenderedPageBreak/>
        <w:t>郑启荣、牛仲君：《中国多边外交》，世界知识出版社，</w:t>
      </w:r>
      <w:r>
        <w:rPr>
          <w:rFonts w:eastAsia="宋体"/>
          <w:color w:val="404040"/>
          <w:kern w:val="0"/>
          <w:sz w:val="24"/>
        </w:rPr>
        <w:t>2012</w:t>
      </w:r>
      <w:r>
        <w:rPr>
          <w:rFonts w:eastAsia="宋体"/>
          <w:color w:val="404040"/>
          <w:kern w:val="0"/>
          <w:sz w:val="24"/>
        </w:rPr>
        <w:t>年。</w:t>
      </w:r>
    </w:p>
    <w:p w14:paraId="512FA0B5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冉继军：《最新商务英语规范写作全方略》，中国水利出版社，</w:t>
      </w:r>
      <w:r>
        <w:rPr>
          <w:rFonts w:eastAsia="宋体"/>
          <w:color w:val="404040"/>
          <w:kern w:val="0"/>
          <w:sz w:val="24"/>
        </w:rPr>
        <w:t>2012</w:t>
      </w:r>
      <w:r>
        <w:rPr>
          <w:rFonts w:eastAsia="宋体"/>
          <w:color w:val="404040"/>
          <w:kern w:val="0"/>
          <w:sz w:val="24"/>
        </w:rPr>
        <w:t>年。</w:t>
      </w:r>
    </w:p>
    <w:p w14:paraId="2B351925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杨强：《美国研究读本（第二辑）》，外语教学与研究出版社，</w:t>
      </w:r>
      <w:r>
        <w:rPr>
          <w:rFonts w:eastAsia="宋体"/>
          <w:color w:val="404040"/>
          <w:kern w:val="0"/>
          <w:sz w:val="24"/>
        </w:rPr>
        <w:t>2012</w:t>
      </w:r>
      <w:r>
        <w:rPr>
          <w:rFonts w:eastAsia="宋体"/>
          <w:color w:val="404040"/>
          <w:kern w:val="0"/>
          <w:sz w:val="24"/>
        </w:rPr>
        <w:t>年。</w:t>
      </w:r>
    </w:p>
    <w:p w14:paraId="2F126EAB" w14:textId="77777777" w:rsidR="00CF4BFD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冉继军：《非洲联盟研究》，外语教学与研究出版社（即将出版）。</w:t>
      </w:r>
    </w:p>
    <w:p w14:paraId="712C61DF" w14:textId="77777777" w:rsidR="00CF4BFD" w:rsidRDefault="00000000">
      <w:pPr>
        <w:widowControl/>
        <w:spacing w:line="360" w:lineRule="auto"/>
        <w:jc w:val="left"/>
        <w:rPr>
          <w:rFonts w:eastAsia="宋体"/>
          <w:kern w:val="0"/>
          <w:sz w:val="24"/>
        </w:rPr>
      </w:pPr>
      <w:r>
        <w:rPr>
          <w:rFonts w:eastAsia="宋体"/>
          <w:kern w:val="0"/>
          <w:sz w:val="24"/>
        </w:rPr>
        <w:pict w14:anchorId="0154B678">
          <v:rect id="_x0000_i1025" style="width:0;height:.75pt" o:hralign="center" o:hrstd="t" o:hrnoshade="t" o:hr="t" fillcolor="#404040" stroked="f"/>
        </w:pict>
      </w:r>
    </w:p>
    <w:p w14:paraId="4EB39A5A" w14:textId="77777777" w:rsidR="00CF4BFD" w:rsidRDefault="00000000">
      <w:pPr>
        <w:widowControl/>
        <w:spacing w:line="360" w:lineRule="auto"/>
        <w:jc w:val="left"/>
        <w:outlineLvl w:val="2"/>
        <w:rPr>
          <w:rFonts w:eastAsia="宋体"/>
          <w:b/>
          <w:bCs/>
          <w:color w:val="404040"/>
          <w:kern w:val="0"/>
          <w:sz w:val="27"/>
          <w:szCs w:val="27"/>
        </w:rPr>
      </w:pPr>
      <w:r>
        <w:rPr>
          <w:rFonts w:eastAsia="宋体"/>
          <w:b/>
          <w:bCs/>
          <w:color w:val="404040"/>
          <w:kern w:val="0"/>
          <w:sz w:val="27"/>
          <w:szCs w:val="27"/>
        </w:rPr>
        <w:t>专著类</w:t>
      </w:r>
    </w:p>
    <w:p w14:paraId="5B354FBA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张文佳：《中美贸易关系与投资者行为研究》，中国社会科学出版社，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年。</w:t>
      </w:r>
    </w:p>
    <w:p w14:paraId="27407507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王晓侠、唐溪源、周萍萍：《交叉学科视域下的区域国别研究》，学苑出版社，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年。</w:t>
      </w:r>
    </w:p>
    <w:p w14:paraId="6ED65AF1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周萍萍：《女子教育与日本女性文学的道德伦理衍变》，学苑出版社，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年。</w:t>
      </w:r>
    </w:p>
    <w:p w14:paraId="306BC1BE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王鹏飞：《多元</w:t>
      </w:r>
      <w:r>
        <w:rPr>
          <w:rFonts w:eastAsia="宋体"/>
          <w:color w:val="404040"/>
          <w:kern w:val="0"/>
          <w:sz w:val="24"/>
        </w:rPr>
        <w:t>·</w:t>
      </w:r>
      <w:r>
        <w:rPr>
          <w:rFonts w:eastAsia="宋体"/>
          <w:color w:val="404040"/>
          <w:kern w:val="0"/>
          <w:sz w:val="24"/>
        </w:rPr>
        <w:t>创新</w:t>
      </w:r>
      <w:r>
        <w:rPr>
          <w:rFonts w:eastAsia="宋体"/>
          <w:color w:val="404040"/>
          <w:kern w:val="0"/>
          <w:sz w:val="24"/>
        </w:rPr>
        <w:t>·</w:t>
      </w:r>
      <w:r>
        <w:rPr>
          <w:rFonts w:eastAsia="宋体"/>
          <w:color w:val="404040"/>
          <w:kern w:val="0"/>
          <w:sz w:val="24"/>
        </w:rPr>
        <w:t>融合：区域国别视域下文化教学与传播研究前沿》，吉林大学出版社，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年。</w:t>
      </w:r>
    </w:p>
    <w:p w14:paraId="30F468F8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杨莉：《决策分析理论与方法》，光明日报出版社，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年。</w:t>
      </w:r>
    </w:p>
    <w:p w14:paraId="2B6BCEDB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闫世刚：《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一</w:t>
      </w:r>
      <w:proofErr w:type="gramEnd"/>
      <w:r>
        <w:rPr>
          <w:rFonts w:eastAsia="宋体"/>
          <w:color w:val="404040"/>
          <w:kern w:val="0"/>
          <w:sz w:val="24"/>
        </w:rPr>
        <w:t>带</w:t>
      </w:r>
      <w:proofErr w:type="gramStart"/>
      <w:r>
        <w:rPr>
          <w:rFonts w:eastAsia="宋体"/>
          <w:color w:val="404040"/>
          <w:kern w:val="0"/>
          <w:sz w:val="24"/>
        </w:rPr>
        <w:t>一路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下中国能源合作新模式与新机制研究》，对外经济贸易大学出版社，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61EB7C73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刘乃郗：《中国农业对外投资现状、生产率效应与模式选择》，经济科学出版社，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22124044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付韶军：《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一</w:t>
      </w:r>
      <w:proofErr w:type="gramEnd"/>
      <w:r>
        <w:rPr>
          <w:rFonts w:eastAsia="宋体"/>
          <w:color w:val="404040"/>
          <w:kern w:val="0"/>
          <w:sz w:val="24"/>
        </w:rPr>
        <w:t>带</w:t>
      </w:r>
      <w:proofErr w:type="gramStart"/>
      <w:r>
        <w:rPr>
          <w:rFonts w:eastAsia="宋体"/>
          <w:color w:val="404040"/>
          <w:kern w:val="0"/>
          <w:sz w:val="24"/>
        </w:rPr>
        <w:t>一路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背景下中国</w:t>
      </w:r>
      <w:r>
        <w:rPr>
          <w:rFonts w:eastAsia="宋体"/>
          <w:color w:val="404040"/>
          <w:kern w:val="0"/>
          <w:sz w:val="24"/>
        </w:rPr>
        <w:t>OFDI</w:t>
      </w:r>
      <w:r>
        <w:rPr>
          <w:rFonts w:eastAsia="宋体"/>
          <w:color w:val="404040"/>
          <w:kern w:val="0"/>
          <w:sz w:val="24"/>
        </w:rPr>
        <w:t>投向、效率及风险防范研究》，经济科学出版社，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3138272D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江瑞平：《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一</w:t>
      </w:r>
      <w:proofErr w:type="gramEnd"/>
      <w:r>
        <w:rPr>
          <w:rFonts w:eastAsia="宋体"/>
          <w:color w:val="404040"/>
          <w:kern w:val="0"/>
          <w:sz w:val="24"/>
        </w:rPr>
        <w:t>带</w:t>
      </w:r>
      <w:proofErr w:type="gramStart"/>
      <w:r>
        <w:rPr>
          <w:rFonts w:eastAsia="宋体"/>
          <w:color w:val="404040"/>
          <w:kern w:val="0"/>
          <w:sz w:val="24"/>
        </w:rPr>
        <w:t>一路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建设中的经济合作机制研究》，世界知识出版社，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5243C535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胡再勇：《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一</w:t>
      </w:r>
      <w:proofErr w:type="gramEnd"/>
      <w:r>
        <w:rPr>
          <w:rFonts w:eastAsia="宋体"/>
          <w:color w:val="404040"/>
          <w:kern w:val="0"/>
          <w:sz w:val="24"/>
        </w:rPr>
        <w:t>带</w:t>
      </w:r>
      <w:proofErr w:type="gramStart"/>
      <w:r>
        <w:rPr>
          <w:rFonts w:eastAsia="宋体"/>
          <w:color w:val="404040"/>
          <w:kern w:val="0"/>
          <w:sz w:val="24"/>
        </w:rPr>
        <w:t>一路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基础设施的国际贸易效应研究》，经济科学出版社，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0CF1769F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严文君：《主权债务违约的国家豁免问题研究》，中国政法大学出版社，</w:t>
      </w:r>
      <w:r>
        <w:rPr>
          <w:rFonts w:eastAsia="宋体"/>
          <w:color w:val="404040"/>
          <w:kern w:val="0"/>
          <w:sz w:val="24"/>
        </w:rPr>
        <w:t>2020</w:t>
      </w:r>
      <w:r>
        <w:rPr>
          <w:rFonts w:eastAsia="宋体"/>
          <w:color w:val="404040"/>
          <w:kern w:val="0"/>
          <w:sz w:val="24"/>
        </w:rPr>
        <w:t>年。</w:t>
      </w:r>
    </w:p>
    <w:p w14:paraId="2660689C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焦阳：《刑法中的间接故意研究》，中国政法大学出版社，</w:t>
      </w:r>
      <w:r>
        <w:rPr>
          <w:rFonts w:eastAsia="宋体"/>
          <w:color w:val="404040"/>
          <w:kern w:val="0"/>
          <w:sz w:val="24"/>
        </w:rPr>
        <w:t>2020</w:t>
      </w:r>
      <w:r>
        <w:rPr>
          <w:rFonts w:eastAsia="宋体"/>
          <w:color w:val="404040"/>
          <w:kern w:val="0"/>
          <w:sz w:val="24"/>
        </w:rPr>
        <w:t>年。</w:t>
      </w:r>
    </w:p>
    <w:p w14:paraId="5B9A0103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lastRenderedPageBreak/>
        <w:t>闫世刚：《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一</w:t>
      </w:r>
      <w:proofErr w:type="gramEnd"/>
      <w:r>
        <w:rPr>
          <w:rFonts w:eastAsia="宋体"/>
          <w:color w:val="404040"/>
          <w:kern w:val="0"/>
          <w:sz w:val="24"/>
        </w:rPr>
        <w:t>带</w:t>
      </w:r>
      <w:proofErr w:type="gramStart"/>
      <w:r>
        <w:rPr>
          <w:rFonts w:eastAsia="宋体"/>
          <w:color w:val="404040"/>
          <w:kern w:val="0"/>
          <w:sz w:val="24"/>
        </w:rPr>
        <w:t>一路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下中国能源合作新战略：打造能源合作共同体》，对外经济贸易大学出版社，</w:t>
      </w:r>
      <w:r>
        <w:rPr>
          <w:rFonts w:eastAsia="宋体"/>
          <w:color w:val="404040"/>
          <w:kern w:val="0"/>
          <w:sz w:val="24"/>
        </w:rPr>
        <w:t>2018</w:t>
      </w:r>
      <w:r>
        <w:rPr>
          <w:rFonts w:eastAsia="宋体"/>
          <w:color w:val="404040"/>
          <w:kern w:val="0"/>
          <w:sz w:val="24"/>
        </w:rPr>
        <w:t>年。</w:t>
      </w:r>
    </w:p>
    <w:p w14:paraId="3E25AFD9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宋岩：《领土争端解决中的有效控制规则研究》，中国政法大学出版社，</w:t>
      </w:r>
      <w:r>
        <w:rPr>
          <w:rFonts w:eastAsia="宋体"/>
          <w:color w:val="404040"/>
          <w:kern w:val="0"/>
          <w:sz w:val="24"/>
        </w:rPr>
        <w:t>2017</w:t>
      </w:r>
      <w:r>
        <w:rPr>
          <w:rFonts w:eastAsia="宋体"/>
          <w:color w:val="404040"/>
          <w:kern w:val="0"/>
          <w:sz w:val="24"/>
        </w:rPr>
        <w:t>年。</w:t>
      </w:r>
    </w:p>
    <w:p w14:paraId="46D7F6EA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李锋：《国际直接投资保护主义研究》，对外经济贸易大学出版社，</w:t>
      </w:r>
      <w:r>
        <w:rPr>
          <w:rFonts w:eastAsia="宋体"/>
          <w:color w:val="404040"/>
          <w:kern w:val="0"/>
          <w:sz w:val="24"/>
        </w:rPr>
        <w:t>2017</w:t>
      </w:r>
      <w:r>
        <w:rPr>
          <w:rFonts w:eastAsia="宋体"/>
          <w:color w:val="404040"/>
          <w:kern w:val="0"/>
          <w:sz w:val="24"/>
        </w:rPr>
        <w:t>年。</w:t>
      </w:r>
    </w:p>
    <w:p w14:paraId="66285C1A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闫世刚：《低碳经济下北京市新能源发展模式、战略与国际合作机制研究》，对外经济贸易大学出版社，</w:t>
      </w:r>
      <w:r>
        <w:rPr>
          <w:rFonts w:eastAsia="宋体"/>
          <w:color w:val="404040"/>
          <w:kern w:val="0"/>
          <w:sz w:val="24"/>
        </w:rPr>
        <w:t>2017</w:t>
      </w:r>
      <w:r>
        <w:rPr>
          <w:rFonts w:eastAsia="宋体"/>
          <w:color w:val="404040"/>
          <w:kern w:val="0"/>
          <w:sz w:val="24"/>
        </w:rPr>
        <w:t>年。</w:t>
      </w:r>
    </w:p>
    <w:p w14:paraId="35623D45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郭宏宇：《保障房建设融资的国际经验、模式创新与风险控制》，经济科学出版社，</w:t>
      </w:r>
      <w:r>
        <w:rPr>
          <w:rFonts w:eastAsia="宋体"/>
          <w:color w:val="404040"/>
          <w:kern w:val="0"/>
          <w:sz w:val="24"/>
        </w:rPr>
        <w:t>2017</w:t>
      </w:r>
      <w:r>
        <w:rPr>
          <w:rFonts w:eastAsia="宋体"/>
          <w:color w:val="404040"/>
          <w:kern w:val="0"/>
          <w:sz w:val="24"/>
        </w:rPr>
        <w:t>年。</w:t>
      </w:r>
    </w:p>
    <w:p w14:paraId="14D54228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崔绍忠：《女性主义经济学论纲》，经济科学出版社，</w:t>
      </w:r>
      <w:r>
        <w:rPr>
          <w:rFonts w:eastAsia="宋体"/>
          <w:color w:val="404040"/>
          <w:kern w:val="0"/>
          <w:sz w:val="24"/>
        </w:rPr>
        <w:t>2016</w:t>
      </w:r>
      <w:r>
        <w:rPr>
          <w:rFonts w:eastAsia="宋体"/>
          <w:color w:val="404040"/>
          <w:kern w:val="0"/>
          <w:sz w:val="24"/>
        </w:rPr>
        <w:t>年。</w:t>
      </w:r>
    </w:p>
    <w:p w14:paraId="5457B3F3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杨强：《冷战后美国气候政策演变分析（</w:t>
      </w:r>
      <w:r>
        <w:rPr>
          <w:rFonts w:eastAsia="宋体"/>
          <w:color w:val="404040"/>
          <w:kern w:val="0"/>
          <w:sz w:val="24"/>
        </w:rPr>
        <w:t>1989-2010</w:t>
      </w:r>
      <w:r>
        <w:rPr>
          <w:rFonts w:eastAsia="宋体"/>
          <w:color w:val="404040"/>
          <w:kern w:val="0"/>
          <w:sz w:val="24"/>
        </w:rPr>
        <w:t>）：气候联盟框架视角》，世界知识出版社，</w:t>
      </w:r>
      <w:r>
        <w:rPr>
          <w:rFonts w:eastAsia="宋体"/>
          <w:color w:val="404040"/>
          <w:kern w:val="0"/>
          <w:sz w:val="24"/>
        </w:rPr>
        <w:t>2016</w:t>
      </w:r>
      <w:r>
        <w:rPr>
          <w:rFonts w:eastAsia="宋体"/>
          <w:color w:val="404040"/>
          <w:kern w:val="0"/>
          <w:sz w:val="24"/>
        </w:rPr>
        <w:t>年。</w:t>
      </w:r>
    </w:p>
    <w:p w14:paraId="439F4CB1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王佳：《国家侵权行为的管辖豁免问题研究》，世界知识出版社，</w:t>
      </w:r>
      <w:r>
        <w:rPr>
          <w:rFonts w:eastAsia="宋体"/>
          <w:color w:val="404040"/>
          <w:kern w:val="0"/>
          <w:sz w:val="24"/>
        </w:rPr>
        <w:t>2016</w:t>
      </w:r>
      <w:r>
        <w:rPr>
          <w:rFonts w:eastAsia="宋体"/>
          <w:color w:val="404040"/>
          <w:kern w:val="0"/>
          <w:sz w:val="24"/>
        </w:rPr>
        <w:t>年。</w:t>
      </w:r>
    </w:p>
    <w:p w14:paraId="514DECDB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冉继军：《媒介政府民意：冷战后美国对华政策的媒介镜像》，外语教学与研究出版社，</w:t>
      </w:r>
      <w:r>
        <w:rPr>
          <w:rFonts w:eastAsia="宋体"/>
          <w:color w:val="404040"/>
          <w:kern w:val="0"/>
          <w:sz w:val="24"/>
        </w:rPr>
        <w:t>2018</w:t>
      </w:r>
      <w:r>
        <w:rPr>
          <w:rFonts w:eastAsia="宋体"/>
          <w:color w:val="404040"/>
          <w:kern w:val="0"/>
          <w:sz w:val="24"/>
        </w:rPr>
        <w:t>年。</w:t>
      </w:r>
    </w:p>
    <w:p w14:paraId="35845D22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许军珂：《北京世界城市建设中的外国人管理与服务机制研究》，世界知识出版社，</w:t>
      </w:r>
      <w:r>
        <w:rPr>
          <w:rFonts w:eastAsia="宋体"/>
          <w:color w:val="404040"/>
          <w:kern w:val="0"/>
          <w:sz w:val="24"/>
        </w:rPr>
        <w:t>2016</w:t>
      </w:r>
      <w:r>
        <w:rPr>
          <w:rFonts w:eastAsia="宋体"/>
          <w:color w:val="404040"/>
          <w:kern w:val="0"/>
          <w:sz w:val="24"/>
        </w:rPr>
        <w:t>年。</w:t>
      </w:r>
    </w:p>
    <w:p w14:paraId="31F5B772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熊炜：《国际公共产品合作与外交谈判：利益、制度和进程》，世界知识出版社，</w:t>
      </w:r>
      <w:r>
        <w:rPr>
          <w:rFonts w:eastAsia="宋体"/>
          <w:color w:val="404040"/>
          <w:kern w:val="0"/>
          <w:sz w:val="24"/>
        </w:rPr>
        <w:t>2014</w:t>
      </w:r>
      <w:r>
        <w:rPr>
          <w:rFonts w:eastAsia="宋体"/>
          <w:color w:val="404040"/>
          <w:kern w:val="0"/>
          <w:sz w:val="24"/>
        </w:rPr>
        <w:t>年。</w:t>
      </w:r>
    </w:p>
    <w:p w14:paraId="3A8B5EF1" w14:textId="77777777" w:rsidR="00CF4BFD" w:rsidRDefault="00000000">
      <w:pPr>
        <w:widowControl/>
        <w:numPr>
          <w:ilvl w:val="0"/>
          <w:numId w:val="2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王晓侠：《比利时法语</w:t>
      </w:r>
      <w:r>
        <w:rPr>
          <w:rFonts w:eastAsia="宋体"/>
          <w:color w:val="404040"/>
          <w:kern w:val="0"/>
          <w:sz w:val="24"/>
        </w:rPr>
        <w:t>——</w:t>
      </w:r>
      <w:r>
        <w:rPr>
          <w:rFonts w:eastAsia="宋体"/>
          <w:color w:val="404040"/>
          <w:kern w:val="0"/>
          <w:sz w:val="24"/>
        </w:rPr>
        <w:t>一门语言，一个社团》，世界知识出版社，</w:t>
      </w:r>
      <w:r>
        <w:rPr>
          <w:rFonts w:eastAsia="宋体"/>
          <w:color w:val="404040"/>
          <w:kern w:val="0"/>
          <w:sz w:val="24"/>
        </w:rPr>
        <w:t>2010</w:t>
      </w:r>
      <w:r>
        <w:rPr>
          <w:rFonts w:eastAsia="宋体"/>
          <w:color w:val="404040"/>
          <w:kern w:val="0"/>
          <w:sz w:val="24"/>
        </w:rPr>
        <w:t>年。</w:t>
      </w:r>
    </w:p>
    <w:p w14:paraId="0FC604D1" w14:textId="77777777" w:rsidR="00CF4BFD" w:rsidRDefault="00000000">
      <w:pPr>
        <w:widowControl/>
        <w:spacing w:line="360" w:lineRule="auto"/>
        <w:jc w:val="left"/>
        <w:rPr>
          <w:rFonts w:eastAsia="宋体"/>
          <w:kern w:val="0"/>
          <w:sz w:val="24"/>
        </w:rPr>
      </w:pPr>
      <w:r>
        <w:rPr>
          <w:rFonts w:eastAsia="宋体"/>
          <w:kern w:val="0"/>
          <w:sz w:val="24"/>
        </w:rPr>
        <w:pict w14:anchorId="29E8D996">
          <v:rect id="_x0000_i1026" style="width:0;height:.75pt" o:hralign="center" o:hrstd="t" o:hrnoshade="t" o:hr="t" fillcolor="#404040" stroked="f"/>
        </w:pict>
      </w:r>
    </w:p>
    <w:p w14:paraId="3AB3816B" w14:textId="77777777" w:rsidR="00CF4BFD" w:rsidRDefault="00000000">
      <w:pPr>
        <w:widowControl/>
        <w:spacing w:line="360" w:lineRule="auto"/>
        <w:jc w:val="left"/>
        <w:outlineLvl w:val="2"/>
        <w:rPr>
          <w:rFonts w:eastAsia="宋体"/>
          <w:b/>
          <w:bCs/>
          <w:color w:val="404040"/>
          <w:kern w:val="0"/>
          <w:sz w:val="27"/>
          <w:szCs w:val="27"/>
        </w:rPr>
      </w:pPr>
      <w:r>
        <w:rPr>
          <w:rFonts w:eastAsia="宋体"/>
          <w:b/>
          <w:bCs/>
          <w:color w:val="404040"/>
          <w:kern w:val="0"/>
          <w:sz w:val="27"/>
          <w:szCs w:val="27"/>
        </w:rPr>
        <w:t>论文类</w:t>
      </w:r>
    </w:p>
    <w:p w14:paraId="1378C841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欧明刚、郭宏宇：《建设金融强国的人才培养</w:t>
      </w:r>
      <w:r>
        <w:rPr>
          <w:rFonts w:eastAsia="宋体"/>
          <w:color w:val="404040"/>
          <w:kern w:val="0"/>
          <w:sz w:val="24"/>
        </w:rPr>
        <w:t>------</w:t>
      </w:r>
      <w:r>
        <w:rPr>
          <w:rFonts w:eastAsia="宋体"/>
          <w:color w:val="404040"/>
          <w:kern w:val="0"/>
          <w:sz w:val="24"/>
        </w:rPr>
        <w:t>兼议中国特色金融教育之路》，《银行家》，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年第</w:t>
      </w:r>
      <w:r>
        <w:rPr>
          <w:rFonts w:eastAsia="宋体"/>
          <w:color w:val="404040"/>
          <w:kern w:val="0"/>
          <w:sz w:val="24"/>
        </w:rPr>
        <w:t>8</w:t>
      </w:r>
      <w:r>
        <w:rPr>
          <w:rFonts w:eastAsia="宋体"/>
          <w:color w:val="404040"/>
          <w:kern w:val="0"/>
          <w:sz w:val="24"/>
        </w:rPr>
        <w:t>期。</w:t>
      </w:r>
    </w:p>
    <w:p w14:paraId="1BA72C0C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宋岩：《国际公法课程思政的思路与实施》，《法学教育研究》，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</w:t>
      </w:r>
      <w:r>
        <w:rPr>
          <w:rFonts w:eastAsia="宋体"/>
          <w:color w:val="404040"/>
          <w:kern w:val="0"/>
          <w:sz w:val="24"/>
        </w:rPr>
        <w:t>1</w:t>
      </w:r>
      <w:r>
        <w:rPr>
          <w:rFonts w:eastAsia="宋体"/>
          <w:color w:val="404040"/>
          <w:kern w:val="0"/>
          <w:sz w:val="24"/>
        </w:rPr>
        <w:t>月。</w:t>
      </w:r>
    </w:p>
    <w:p w14:paraId="7751984E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lastRenderedPageBreak/>
        <w:t>崔玥珺：《高校政治经济学课程建设》，《西部素质教育》，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</w:t>
      </w:r>
      <w:r>
        <w:rPr>
          <w:rFonts w:eastAsia="宋体"/>
          <w:color w:val="404040"/>
          <w:kern w:val="0"/>
          <w:sz w:val="24"/>
        </w:rPr>
        <w:t>8</w:t>
      </w:r>
      <w:r>
        <w:rPr>
          <w:rFonts w:eastAsia="宋体"/>
          <w:color w:val="404040"/>
          <w:kern w:val="0"/>
          <w:sz w:val="24"/>
        </w:rPr>
        <w:t>月</w:t>
      </w:r>
      <w:r>
        <w:rPr>
          <w:rFonts w:eastAsia="宋体"/>
          <w:color w:val="404040"/>
          <w:kern w:val="0"/>
          <w:sz w:val="24"/>
        </w:rPr>
        <w:t>30</w:t>
      </w:r>
      <w:r>
        <w:rPr>
          <w:rFonts w:eastAsia="宋体"/>
          <w:color w:val="404040"/>
          <w:kern w:val="0"/>
          <w:sz w:val="24"/>
        </w:rPr>
        <w:t>日。</w:t>
      </w:r>
    </w:p>
    <w:p w14:paraId="104CE146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刘诗扬等：《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理解</w:t>
      </w:r>
      <w:proofErr w:type="gramEnd"/>
      <w:r>
        <w:rPr>
          <w:rFonts w:eastAsia="宋体"/>
          <w:color w:val="404040"/>
          <w:kern w:val="0"/>
          <w:sz w:val="24"/>
        </w:rPr>
        <w:t>当代中国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：外语教学与国际传播人才培养</w:t>
      </w:r>
      <w:r>
        <w:rPr>
          <w:rFonts w:eastAsia="宋体"/>
          <w:color w:val="404040"/>
          <w:kern w:val="0"/>
          <w:sz w:val="24"/>
        </w:rPr>
        <w:t>---</w:t>
      </w:r>
      <w:r>
        <w:rPr>
          <w:rFonts w:eastAsia="宋体"/>
          <w:color w:val="404040"/>
          <w:kern w:val="0"/>
          <w:sz w:val="24"/>
        </w:rPr>
        <w:t>以西班牙语口译教学为例》，《外交评论》，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年。</w:t>
      </w:r>
    </w:p>
    <w:p w14:paraId="706AF47F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bookmarkStart w:id="0" w:name="OLE_LINK27"/>
      <w:r>
        <w:rPr>
          <w:rFonts w:eastAsia="宋体"/>
          <w:color w:val="404040"/>
          <w:kern w:val="0"/>
          <w:sz w:val="24"/>
        </w:rPr>
        <w:t>焦阳：</w:t>
      </w:r>
      <w:bookmarkEnd w:id="0"/>
      <w:r>
        <w:rPr>
          <w:rFonts w:eastAsia="宋体"/>
          <w:color w:val="404040"/>
          <w:kern w:val="0"/>
          <w:sz w:val="24"/>
        </w:rPr>
        <w:t>《大学生模拟法庭竞赛的系统化训练方式探索》，《湖北开放职业学院学报》，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年第</w:t>
      </w:r>
      <w:r>
        <w:rPr>
          <w:rFonts w:eastAsia="宋体"/>
          <w:color w:val="404040"/>
          <w:kern w:val="0"/>
          <w:sz w:val="24"/>
        </w:rPr>
        <w:t>18</w:t>
      </w:r>
      <w:r>
        <w:rPr>
          <w:rFonts w:eastAsia="宋体"/>
          <w:color w:val="404040"/>
          <w:kern w:val="0"/>
          <w:sz w:val="24"/>
        </w:rPr>
        <w:t>期。</w:t>
      </w:r>
    </w:p>
    <w:p w14:paraId="5232A392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焦阳：《国际刑事法院对非缔约国国民管辖权问题研究》，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年。</w:t>
      </w:r>
    </w:p>
    <w:p w14:paraId="7BBA068E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焦阳：《人类命运共同体理念指引下的刑事司法合作：从实践到经验》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2A9A72B8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王鹏飞：《外语课程推进思政建设的一种思路和方法</w:t>
      </w:r>
      <w:r>
        <w:rPr>
          <w:rFonts w:eastAsia="宋体"/>
          <w:color w:val="404040"/>
          <w:kern w:val="0"/>
          <w:sz w:val="24"/>
        </w:rPr>
        <w:t>------</w:t>
      </w:r>
      <w:r>
        <w:rPr>
          <w:rFonts w:eastAsia="宋体"/>
          <w:color w:val="404040"/>
          <w:kern w:val="0"/>
          <w:sz w:val="24"/>
        </w:rPr>
        <w:t>法语阅读课程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多元</w:t>
      </w:r>
      <w:proofErr w:type="gramEnd"/>
      <w:r>
        <w:rPr>
          <w:rFonts w:eastAsia="宋体"/>
          <w:color w:val="404040"/>
          <w:kern w:val="0"/>
          <w:sz w:val="24"/>
        </w:rPr>
        <w:t>主题</w:t>
      </w:r>
      <w:proofErr w:type="gramStart"/>
      <w:r>
        <w:rPr>
          <w:rFonts w:eastAsia="宋体"/>
          <w:color w:val="404040"/>
          <w:kern w:val="0"/>
          <w:sz w:val="24"/>
        </w:rPr>
        <w:t>式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教学初探》，《外交评论》，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022FBD83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王鹏飞等：《从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行动脚本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到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行动</w:t>
      </w:r>
      <w:proofErr w:type="gramEnd"/>
      <w:r>
        <w:rPr>
          <w:rFonts w:eastAsia="宋体"/>
          <w:color w:val="404040"/>
          <w:kern w:val="0"/>
          <w:sz w:val="24"/>
        </w:rPr>
        <w:t>链条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：适应于国际中文教育的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脚本</w:t>
      </w:r>
      <w:proofErr w:type="gramEnd"/>
      <w:r>
        <w:rPr>
          <w:rFonts w:eastAsia="宋体"/>
          <w:color w:val="404040"/>
          <w:kern w:val="0"/>
          <w:sz w:val="24"/>
        </w:rPr>
        <w:t>-</w:t>
      </w:r>
      <w:proofErr w:type="gramStart"/>
      <w:r>
        <w:rPr>
          <w:rFonts w:eastAsia="宋体"/>
          <w:color w:val="404040"/>
          <w:kern w:val="0"/>
          <w:sz w:val="24"/>
        </w:rPr>
        <w:t>行动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式教学模式设计与实践》，载于《固本求新：国际汉语教学新理念、新思路与新方法》。</w:t>
      </w:r>
    </w:p>
    <w:p w14:paraId="7C85F4B2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刘诗扬：《融入翻译技术：高校西班牙语口译教学新探》，《外交评论》，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3A095404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杨强：《外交外事特色课程思政协同育人模式探析</w:t>
      </w:r>
      <w:r>
        <w:rPr>
          <w:rFonts w:eastAsia="宋体"/>
          <w:color w:val="404040"/>
          <w:kern w:val="0"/>
          <w:sz w:val="24"/>
        </w:rPr>
        <w:t>---</w:t>
      </w:r>
      <w:r>
        <w:rPr>
          <w:rFonts w:eastAsia="宋体"/>
          <w:color w:val="404040"/>
          <w:kern w:val="0"/>
          <w:sz w:val="24"/>
        </w:rPr>
        <w:t>以外交学院英语系课程思政实践为例》，《外交评论增刊》，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</w:t>
      </w:r>
      <w:r>
        <w:rPr>
          <w:rFonts w:eastAsia="宋体"/>
          <w:color w:val="404040"/>
          <w:kern w:val="0"/>
          <w:sz w:val="24"/>
        </w:rPr>
        <w:t>1</w:t>
      </w:r>
      <w:r>
        <w:rPr>
          <w:rFonts w:eastAsia="宋体"/>
          <w:color w:val="404040"/>
          <w:kern w:val="0"/>
          <w:sz w:val="24"/>
        </w:rPr>
        <w:t>月。</w:t>
      </w:r>
    </w:p>
    <w:p w14:paraId="12E8F7E5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严文君：《国际组织后备人才培养中的课程思政建设》，《科研》，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年第</w:t>
      </w:r>
      <w:r>
        <w:rPr>
          <w:rFonts w:eastAsia="宋体"/>
          <w:color w:val="404040"/>
          <w:kern w:val="0"/>
          <w:sz w:val="24"/>
        </w:rPr>
        <w:t>6</w:t>
      </w:r>
      <w:r>
        <w:rPr>
          <w:rFonts w:eastAsia="宋体"/>
          <w:color w:val="404040"/>
          <w:kern w:val="0"/>
          <w:sz w:val="24"/>
        </w:rPr>
        <w:t>期。</w:t>
      </w:r>
    </w:p>
    <w:p w14:paraId="0E7AC8E3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宋岩：《</w:t>
      </w:r>
      <w:r>
        <w:rPr>
          <w:rFonts w:eastAsia="宋体"/>
          <w:color w:val="404040"/>
          <w:kern w:val="0"/>
          <w:sz w:val="24"/>
        </w:rPr>
        <w:t>IRAC</w:t>
      </w:r>
      <w:r>
        <w:rPr>
          <w:rFonts w:eastAsia="宋体"/>
          <w:color w:val="404040"/>
          <w:kern w:val="0"/>
          <w:sz w:val="24"/>
        </w:rPr>
        <w:t>方法在国际法模拟法庭教学中的应用》，《外交评论》，第</w:t>
      </w:r>
      <w:r>
        <w:rPr>
          <w:rFonts w:eastAsia="宋体"/>
          <w:color w:val="404040"/>
          <w:kern w:val="0"/>
          <w:sz w:val="24"/>
        </w:rPr>
        <w:t>186</w:t>
      </w:r>
      <w:r>
        <w:rPr>
          <w:rFonts w:eastAsia="宋体"/>
          <w:color w:val="404040"/>
          <w:kern w:val="0"/>
          <w:sz w:val="24"/>
        </w:rPr>
        <w:t>期。</w:t>
      </w:r>
    </w:p>
    <w:p w14:paraId="177964E3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宋岩：《国际公法案例的检索与分析方法浅析</w:t>
      </w:r>
      <w:r>
        <w:rPr>
          <w:rFonts w:eastAsia="宋体"/>
          <w:color w:val="404040"/>
          <w:kern w:val="0"/>
          <w:sz w:val="24"/>
        </w:rPr>
        <w:t>------</w:t>
      </w:r>
      <w:r>
        <w:rPr>
          <w:rFonts w:eastAsia="宋体"/>
          <w:color w:val="404040"/>
          <w:kern w:val="0"/>
          <w:sz w:val="24"/>
        </w:rPr>
        <w:t>以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国际</w:t>
      </w:r>
      <w:proofErr w:type="gramEnd"/>
      <w:r>
        <w:rPr>
          <w:rFonts w:eastAsia="宋体"/>
          <w:color w:val="404040"/>
          <w:kern w:val="0"/>
          <w:sz w:val="24"/>
        </w:rPr>
        <w:t>法实务与案例研习</w:t>
      </w:r>
      <w:proofErr w:type="gramStart"/>
      <w:r>
        <w:rPr>
          <w:rFonts w:eastAsia="宋体"/>
          <w:color w:val="404040"/>
          <w:kern w:val="0"/>
          <w:sz w:val="24"/>
        </w:rPr>
        <w:t>课程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为例》，《外交评论》，第</w:t>
      </w:r>
      <w:r>
        <w:rPr>
          <w:rFonts w:eastAsia="宋体"/>
          <w:color w:val="404040"/>
          <w:kern w:val="0"/>
          <w:sz w:val="24"/>
        </w:rPr>
        <w:t>176</w:t>
      </w:r>
      <w:r>
        <w:rPr>
          <w:rFonts w:eastAsia="宋体"/>
          <w:color w:val="404040"/>
          <w:kern w:val="0"/>
          <w:sz w:val="24"/>
        </w:rPr>
        <w:t>期。</w:t>
      </w:r>
    </w:p>
    <w:p w14:paraId="272029B0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宋岩：《外交学院参与杰赛普国际法模拟法庭竞赛的优势及问题》，《外交评论》，第</w:t>
      </w:r>
      <w:r>
        <w:rPr>
          <w:rFonts w:eastAsia="宋体"/>
          <w:color w:val="404040"/>
          <w:kern w:val="0"/>
          <w:sz w:val="24"/>
        </w:rPr>
        <w:t>169</w:t>
      </w:r>
      <w:r>
        <w:rPr>
          <w:rFonts w:eastAsia="宋体"/>
          <w:color w:val="404040"/>
          <w:kern w:val="0"/>
          <w:sz w:val="24"/>
        </w:rPr>
        <w:t>期。</w:t>
      </w:r>
    </w:p>
    <w:p w14:paraId="17EC1AE2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牛仲君：《中国科学家国际组织任职履职能力研究》，《今日科苑》，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（</w:t>
      </w:r>
      <w:r>
        <w:rPr>
          <w:rFonts w:eastAsia="宋体"/>
          <w:color w:val="404040"/>
          <w:kern w:val="0"/>
          <w:sz w:val="24"/>
        </w:rPr>
        <w:t>10</w:t>
      </w:r>
      <w:r>
        <w:rPr>
          <w:rFonts w:eastAsia="宋体"/>
          <w:color w:val="404040"/>
          <w:kern w:val="0"/>
          <w:sz w:val="24"/>
        </w:rPr>
        <w:t>）。</w:t>
      </w:r>
    </w:p>
    <w:p w14:paraId="57D010B0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lastRenderedPageBreak/>
        <w:t xml:space="preserve">Niu </w:t>
      </w:r>
      <w:proofErr w:type="spellStart"/>
      <w:r>
        <w:rPr>
          <w:rFonts w:eastAsia="宋体"/>
          <w:color w:val="404040"/>
          <w:kern w:val="0"/>
          <w:sz w:val="24"/>
        </w:rPr>
        <w:t>Zhongjun</w:t>
      </w:r>
      <w:proofErr w:type="spellEnd"/>
      <w:r>
        <w:rPr>
          <w:rFonts w:eastAsia="宋体"/>
          <w:color w:val="404040"/>
          <w:kern w:val="0"/>
          <w:sz w:val="24"/>
        </w:rPr>
        <w:t>：《</w:t>
      </w:r>
      <w:r>
        <w:rPr>
          <w:rFonts w:eastAsia="宋体"/>
          <w:color w:val="404040"/>
          <w:kern w:val="0"/>
          <w:sz w:val="24"/>
        </w:rPr>
        <w:t>A Historical Overview of China-UN Relations</w:t>
      </w:r>
      <w:r>
        <w:rPr>
          <w:rFonts w:eastAsia="宋体"/>
          <w:color w:val="404040"/>
          <w:kern w:val="0"/>
          <w:sz w:val="24"/>
        </w:rPr>
        <w:t>》，《アジア太平洋討究》，</w:t>
      </w:r>
      <w:r>
        <w:rPr>
          <w:rFonts w:eastAsia="宋体"/>
          <w:color w:val="404040"/>
          <w:kern w:val="0"/>
          <w:sz w:val="24"/>
        </w:rPr>
        <w:t>2018</w:t>
      </w:r>
      <w:r>
        <w:rPr>
          <w:rFonts w:eastAsia="宋体"/>
          <w:color w:val="404040"/>
          <w:kern w:val="0"/>
          <w:sz w:val="24"/>
        </w:rPr>
        <w:t>（</w:t>
      </w:r>
      <w:r>
        <w:rPr>
          <w:rFonts w:eastAsia="宋体"/>
          <w:color w:val="404040"/>
          <w:kern w:val="0"/>
          <w:sz w:val="24"/>
        </w:rPr>
        <w:t>2</w:t>
      </w:r>
      <w:r>
        <w:rPr>
          <w:rFonts w:eastAsia="宋体"/>
          <w:color w:val="404040"/>
          <w:kern w:val="0"/>
          <w:sz w:val="24"/>
        </w:rPr>
        <w:t>），</w:t>
      </w:r>
      <w:r>
        <w:rPr>
          <w:rFonts w:eastAsia="宋体"/>
          <w:color w:val="404040"/>
          <w:kern w:val="0"/>
          <w:sz w:val="24"/>
        </w:rPr>
        <w:t>65-77</w:t>
      </w:r>
      <w:r>
        <w:rPr>
          <w:rFonts w:eastAsia="宋体"/>
          <w:color w:val="404040"/>
          <w:kern w:val="0"/>
          <w:sz w:val="24"/>
        </w:rPr>
        <w:t>。</w:t>
      </w:r>
    </w:p>
    <w:p w14:paraId="641D1FCE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牛仲君：《</w:t>
      </w:r>
      <w:r>
        <w:rPr>
          <w:rFonts w:eastAsia="宋体"/>
          <w:color w:val="404040"/>
          <w:kern w:val="0"/>
          <w:sz w:val="24"/>
        </w:rPr>
        <w:t>Multilateralism and China-UN relations</w:t>
      </w:r>
      <w:r>
        <w:rPr>
          <w:rFonts w:eastAsia="宋体"/>
          <w:color w:val="404040"/>
          <w:kern w:val="0"/>
          <w:sz w:val="24"/>
        </w:rPr>
        <w:t>》（英文专著），</w:t>
      </w:r>
      <w:r>
        <w:rPr>
          <w:rFonts w:eastAsia="宋体"/>
          <w:color w:val="404040"/>
          <w:kern w:val="0"/>
          <w:sz w:val="24"/>
        </w:rPr>
        <w:t>ISDP Asian Paper</w:t>
      </w:r>
      <w:r>
        <w:rPr>
          <w:rFonts w:eastAsia="宋体"/>
          <w:color w:val="404040"/>
          <w:kern w:val="0"/>
          <w:sz w:val="24"/>
        </w:rPr>
        <w:t>，</w:t>
      </w:r>
      <w:r>
        <w:rPr>
          <w:rFonts w:eastAsia="宋体"/>
          <w:color w:val="404040"/>
          <w:kern w:val="0"/>
          <w:sz w:val="24"/>
        </w:rPr>
        <w:t>2011</w:t>
      </w:r>
      <w:r>
        <w:rPr>
          <w:rFonts w:eastAsia="宋体"/>
          <w:color w:val="404040"/>
          <w:kern w:val="0"/>
          <w:sz w:val="24"/>
        </w:rPr>
        <w:t>年</w:t>
      </w:r>
      <w:r>
        <w:rPr>
          <w:rFonts w:eastAsia="宋体"/>
          <w:color w:val="404040"/>
          <w:kern w:val="0"/>
          <w:sz w:val="24"/>
        </w:rPr>
        <w:t>3</w:t>
      </w:r>
      <w:r>
        <w:rPr>
          <w:rFonts w:eastAsia="宋体"/>
          <w:color w:val="404040"/>
          <w:kern w:val="0"/>
          <w:sz w:val="24"/>
        </w:rPr>
        <w:t>月。</w:t>
      </w:r>
    </w:p>
    <w:p w14:paraId="4C5A02F1" w14:textId="77777777" w:rsidR="00CF4BFD" w:rsidRDefault="00000000">
      <w:pPr>
        <w:widowControl/>
        <w:numPr>
          <w:ilvl w:val="0"/>
          <w:numId w:val="3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冉继军：《英国议会制辩论模式》，《外语教学》，</w:t>
      </w:r>
      <w:r>
        <w:rPr>
          <w:rFonts w:eastAsia="宋体"/>
          <w:color w:val="404040"/>
          <w:kern w:val="0"/>
          <w:sz w:val="24"/>
        </w:rPr>
        <w:t>2012</w:t>
      </w:r>
      <w:r>
        <w:rPr>
          <w:rFonts w:eastAsia="宋体"/>
          <w:color w:val="404040"/>
          <w:kern w:val="0"/>
          <w:sz w:val="24"/>
        </w:rPr>
        <w:t>年。</w:t>
      </w:r>
    </w:p>
    <w:p w14:paraId="342FC0FA" w14:textId="77777777" w:rsidR="00CF4BFD" w:rsidRDefault="00000000">
      <w:pPr>
        <w:widowControl/>
        <w:spacing w:line="360" w:lineRule="auto"/>
        <w:jc w:val="left"/>
        <w:rPr>
          <w:rFonts w:eastAsia="宋体"/>
          <w:kern w:val="0"/>
          <w:sz w:val="24"/>
        </w:rPr>
      </w:pPr>
      <w:r>
        <w:rPr>
          <w:rFonts w:eastAsia="宋体"/>
          <w:kern w:val="0"/>
          <w:sz w:val="24"/>
        </w:rPr>
        <w:pict w14:anchorId="64F0079D">
          <v:rect id="_x0000_i1027" style="width:0;height:.75pt" o:hralign="center" o:hrstd="t" o:hrnoshade="t" o:hr="t" fillcolor="#404040" stroked="f"/>
        </w:pict>
      </w:r>
    </w:p>
    <w:p w14:paraId="270B001A" w14:textId="77777777" w:rsidR="00CF4BFD" w:rsidRDefault="00000000">
      <w:pPr>
        <w:widowControl/>
        <w:spacing w:line="360" w:lineRule="auto"/>
        <w:jc w:val="left"/>
        <w:outlineLvl w:val="2"/>
        <w:rPr>
          <w:rFonts w:eastAsia="宋体"/>
          <w:b/>
          <w:bCs/>
          <w:color w:val="404040"/>
          <w:kern w:val="0"/>
          <w:sz w:val="27"/>
          <w:szCs w:val="27"/>
        </w:rPr>
      </w:pPr>
      <w:r>
        <w:rPr>
          <w:rFonts w:eastAsia="宋体"/>
          <w:b/>
          <w:bCs/>
          <w:color w:val="404040"/>
          <w:kern w:val="0"/>
          <w:sz w:val="27"/>
          <w:szCs w:val="27"/>
        </w:rPr>
        <w:t>获奖类</w:t>
      </w:r>
    </w:p>
    <w:p w14:paraId="6C0FB1A5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欧明刚、张翠珍、崔绍忠、崔玥珺：外交学院本科课程思政优秀教师及团队，</w:t>
      </w:r>
      <w:r>
        <w:rPr>
          <w:rFonts w:eastAsia="宋体"/>
          <w:color w:val="404040"/>
          <w:kern w:val="0"/>
          <w:sz w:val="24"/>
        </w:rPr>
        <w:t>2025</w:t>
      </w:r>
      <w:r>
        <w:rPr>
          <w:rFonts w:eastAsia="宋体"/>
          <w:color w:val="404040"/>
          <w:kern w:val="0"/>
          <w:sz w:val="24"/>
        </w:rPr>
        <w:t>年。</w:t>
      </w:r>
    </w:p>
    <w:p w14:paraId="311EFCBB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王晓侠：《法语阅读》，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年获北京市优质本科课程。</w:t>
      </w:r>
    </w:p>
    <w:p w14:paraId="0CD25A18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牛仲君：《国际组织工作实务》，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年北京市优质本科教材（重点）。</w:t>
      </w:r>
    </w:p>
    <w:p w14:paraId="7CD6FB1E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崔玥珺：北京高校优质本科课件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《中国经济（英语授课）》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年。</w:t>
      </w:r>
    </w:p>
    <w:p w14:paraId="5E6CBB23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proofErr w:type="gramStart"/>
      <w:r>
        <w:rPr>
          <w:rFonts w:eastAsia="宋体"/>
          <w:color w:val="404040"/>
          <w:kern w:val="0"/>
          <w:sz w:val="24"/>
        </w:rPr>
        <w:t>徐梅：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外交学院教师教学荣誉</w:t>
      </w:r>
      <w:proofErr w:type="gramStart"/>
      <w:r>
        <w:rPr>
          <w:rFonts w:eastAsia="宋体"/>
          <w:color w:val="404040"/>
          <w:kern w:val="0"/>
          <w:sz w:val="24"/>
        </w:rPr>
        <w:t>体系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教学名师奖，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年。</w:t>
      </w:r>
    </w:p>
    <w:p w14:paraId="0C5416B1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proofErr w:type="gramStart"/>
      <w:r>
        <w:rPr>
          <w:rFonts w:eastAsia="宋体"/>
          <w:color w:val="404040"/>
          <w:kern w:val="0"/>
          <w:sz w:val="24"/>
        </w:rPr>
        <w:t>李锋：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外交学院教师教学荣誉</w:t>
      </w:r>
      <w:proofErr w:type="gramStart"/>
      <w:r>
        <w:rPr>
          <w:rFonts w:eastAsia="宋体"/>
          <w:color w:val="404040"/>
          <w:kern w:val="0"/>
          <w:sz w:val="24"/>
        </w:rPr>
        <w:t>体系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教学骨干奖，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年。</w:t>
      </w:r>
    </w:p>
    <w:p w14:paraId="10F74A23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国际金融</w:t>
      </w:r>
      <w:proofErr w:type="gramStart"/>
      <w:r>
        <w:rPr>
          <w:rFonts w:eastAsia="宋体"/>
          <w:color w:val="404040"/>
          <w:kern w:val="0"/>
          <w:sz w:val="24"/>
        </w:rPr>
        <w:t>系：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外交学院优秀基层教学</w:t>
      </w:r>
      <w:proofErr w:type="gramStart"/>
      <w:r>
        <w:rPr>
          <w:rFonts w:eastAsia="宋体"/>
          <w:color w:val="404040"/>
          <w:kern w:val="0"/>
          <w:sz w:val="24"/>
        </w:rPr>
        <w:t>组织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优秀教研室，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年。</w:t>
      </w:r>
    </w:p>
    <w:p w14:paraId="79E3DF47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焦阳：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年度北京教育系统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育人先锋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。</w:t>
      </w:r>
      <w:proofErr w:type="gramEnd"/>
    </w:p>
    <w:p w14:paraId="35F99A55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焦阳：《刑法分析与适用》，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年北京市优质本科教材。</w:t>
      </w:r>
    </w:p>
    <w:p w14:paraId="43A28C51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刘诗扬：《西班牙语口译理论与实践》，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年北京市优质本科教案。</w:t>
      </w:r>
    </w:p>
    <w:p w14:paraId="4DEDC64F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杨强：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年北京市优秀本科课程《美国外交政策》。</w:t>
      </w:r>
    </w:p>
    <w:p w14:paraId="35DD9818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杨强：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年北京教育系统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育人先锋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。</w:t>
      </w:r>
      <w:proofErr w:type="gramEnd"/>
    </w:p>
    <w:p w14:paraId="1120B0EE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杨强：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年第四届北京高校教师教学创新大赛三等奖。</w:t>
      </w:r>
    </w:p>
    <w:p w14:paraId="2E3056A1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杨强：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年外研社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教学</w:t>
      </w:r>
      <w:proofErr w:type="gramEnd"/>
      <w:r>
        <w:rPr>
          <w:rFonts w:eastAsia="宋体"/>
          <w:color w:val="404040"/>
          <w:kern w:val="0"/>
          <w:sz w:val="24"/>
        </w:rPr>
        <w:t>之</w:t>
      </w:r>
      <w:proofErr w:type="gramStart"/>
      <w:r>
        <w:rPr>
          <w:rFonts w:eastAsia="宋体"/>
          <w:color w:val="404040"/>
          <w:kern w:val="0"/>
          <w:sz w:val="24"/>
        </w:rPr>
        <w:t>星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大赛全国决赛二等奖。</w:t>
      </w:r>
    </w:p>
    <w:p w14:paraId="0F7832DC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苑雨舒：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年北京高校第十三届青年教师教学基本功比赛三等奖。</w:t>
      </w:r>
    </w:p>
    <w:p w14:paraId="1143E9A2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刘诗扬：《西班牙语口译理论与实践》，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年第三届北京高校教师教学创新大赛三等奖。</w:t>
      </w:r>
    </w:p>
    <w:p w14:paraId="756698CE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刘诗扬：《西班牙语口译理论与实践》，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年北京高校第十三届青年教师教学基本功比赛三等奖。</w:t>
      </w:r>
    </w:p>
    <w:p w14:paraId="7C01166F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王鹏飞：《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等级标准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对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脚本</w:t>
      </w:r>
      <w:proofErr w:type="gramEnd"/>
      <w:r>
        <w:rPr>
          <w:rFonts w:eastAsia="宋体"/>
          <w:color w:val="404040"/>
          <w:kern w:val="0"/>
          <w:sz w:val="24"/>
        </w:rPr>
        <w:t>-</w:t>
      </w:r>
      <w:proofErr w:type="gramStart"/>
      <w:r>
        <w:rPr>
          <w:rFonts w:eastAsia="宋体"/>
          <w:color w:val="404040"/>
          <w:kern w:val="0"/>
          <w:sz w:val="24"/>
        </w:rPr>
        <w:t>行动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教学模型的参考意义》，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年世界汉语教学学会论文二等奖。</w:t>
      </w:r>
    </w:p>
    <w:p w14:paraId="50C6AD6A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lastRenderedPageBreak/>
        <w:t>王鹏飞：《以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脚本</w:t>
      </w:r>
      <w:proofErr w:type="gramEnd"/>
      <w:r>
        <w:rPr>
          <w:rFonts w:eastAsia="宋体"/>
          <w:color w:val="404040"/>
          <w:kern w:val="0"/>
          <w:sz w:val="24"/>
        </w:rPr>
        <w:t>-</w:t>
      </w:r>
      <w:proofErr w:type="gramStart"/>
      <w:r>
        <w:rPr>
          <w:rFonts w:eastAsia="宋体"/>
          <w:color w:val="404040"/>
          <w:kern w:val="0"/>
          <w:sz w:val="24"/>
        </w:rPr>
        <w:t>行动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式特色教学模式推动国际中文教育教学活动创新》，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年世界汉语教学学会典型案例奖。</w:t>
      </w:r>
    </w:p>
    <w:p w14:paraId="70F7968B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王晓侠等：《法语阅读》，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年北京市优质本科教案。</w:t>
      </w:r>
    </w:p>
    <w:p w14:paraId="655746EF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宋岩：《国际法模拟法庭实践教学指南》，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年北京市优质本科课程。</w:t>
      </w:r>
    </w:p>
    <w:p w14:paraId="60492327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张文佳：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年北京市普通高等学校优秀本科生毕业设计（论文）优秀指导教师。</w:t>
      </w:r>
    </w:p>
    <w:p w14:paraId="70D67152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李锋：北京高校优质本科课程（一般项目）《国际贸易学（英文授课）》，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年。</w:t>
      </w:r>
    </w:p>
    <w:p w14:paraId="6DC6550A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冉继军：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英语辩论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获评北京市优质本科教案。</w:t>
      </w:r>
    </w:p>
    <w:p w14:paraId="6CB96361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冉继军：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年北京市本科优秀论文设计指导教师奖。</w:t>
      </w:r>
    </w:p>
    <w:p w14:paraId="1F267F18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严文君：《国际人道法》，沙河高教园区高校联盟</w:t>
      </w:r>
      <w:r>
        <w:rPr>
          <w:rFonts w:eastAsia="宋体"/>
          <w:color w:val="404040"/>
          <w:kern w:val="0"/>
          <w:sz w:val="24"/>
        </w:rPr>
        <w:t>“</w:t>
      </w:r>
      <w:r>
        <w:rPr>
          <w:rFonts w:eastAsia="宋体"/>
          <w:color w:val="404040"/>
          <w:kern w:val="0"/>
          <w:sz w:val="24"/>
        </w:rPr>
        <w:t>最受欢迎的共享课</w:t>
      </w:r>
      <w:r>
        <w:rPr>
          <w:rFonts w:eastAsia="宋体"/>
          <w:color w:val="404040"/>
          <w:kern w:val="0"/>
          <w:sz w:val="24"/>
        </w:rPr>
        <w:t>”</w:t>
      </w:r>
      <w:r>
        <w:rPr>
          <w:rFonts w:eastAsia="宋体"/>
          <w:color w:val="404040"/>
          <w:kern w:val="0"/>
          <w:sz w:val="24"/>
        </w:rPr>
        <w:t>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年。</w:t>
      </w:r>
    </w:p>
    <w:p w14:paraId="22E68321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王晓侠等：《法语阅读》，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年北京市课程思政示范课程。</w:t>
      </w:r>
    </w:p>
    <w:p w14:paraId="00414070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冉继军：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年国家一流本科专业建设点（翻译）负责人。</w:t>
      </w:r>
    </w:p>
    <w:p w14:paraId="6251CC0C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冉继军：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英语</w:t>
      </w:r>
      <w:proofErr w:type="gramEnd"/>
      <w:r>
        <w:rPr>
          <w:rFonts w:eastAsia="宋体"/>
          <w:color w:val="404040"/>
          <w:kern w:val="0"/>
          <w:sz w:val="24"/>
        </w:rPr>
        <w:t>思辨</w:t>
      </w:r>
      <w:proofErr w:type="gramStart"/>
      <w:r>
        <w:rPr>
          <w:rFonts w:eastAsia="宋体"/>
          <w:color w:val="404040"/>
          <w:kern w:val="0"/>
          <w:sz w:val="24"/>
        </w:rPr>
        <w:t>教育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团队获得北京市优秀本科育人团队。</w:t>
      </w:r>
    </w:p>
    <w:p w14:paraId="770DCD83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冉继军：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年中国国情讨论获全国课程思政优秀案例征集活动二等奖。</w:t>
      </w:r>
    </w:p>
    <w:p w14:paraId="67920B0E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严文君：《国际公法》，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年北京市优质本科课程。</w:t>
      </w:r>
    </w:p>
    <w:p w14:paraId="68BF0AA6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王鹏飞：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年北京市高校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课程</w:t>
      </w:r>
      <w:proofErr w:type="gramEnd"/>
      <w:r>
        <w:rPr>
          <w:rFonts w:eastAsia="宋体"/>
          <w:color w:val="404040"/>
          <w:kern w:val="0"/>
          <w:sz w:val="24"/>
        </w:rPr>
        <w:t>思政教学</w:t>
      </w:r>
      <w:proofErr w:type="gramStart"/>
      <w:r>
        <w:rPr>
          <w:rFonts w:eastAsia="宋体"/>
          <w:color w:val="404040"/>
          <w:kern w:val="0"/>
          <w:sz w:val="24"/>
        </w:rPr>
        <w:t>名师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。</w:t>
      </w:r>
      <w:proofErr w:type="gramEnd"/>
    </w:p>
    <w:p w14:paraId="04087819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冉继军：</w:t>
      </w:r>
      <w:r>
        <w:rPr>
          <w:rFonts w:eastAsia="宋体"/>
          <w:color w:val="404040"/>
          <w:kern w:val="0"/>
          <w:sz w:val="24"/>
        </w:rPr>
        <w:t>2021</w:t>
      </w:r>
      <w:r>
        <w:rPr>
          <w:rFonts w:eastAsia="宋体"/>
          <w:color w:val="404040"/>
          <w:kern w:val="0"/>
          <w:sz w:val="24"/>
        </w:rPr>
        <w:t>年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英语辩论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获评北京市优质本科课程重点项目。</w:t>
      </w:r>
    </w:p>
    <w:p w14:paraId="53F3F8E0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冉继军：</w:t>
      </w:r>
      <w:r>
        <w:rPr>
          <w:rFonts w:eastAsia="宋体"/>
          <w:color w:val="404040"/>
          <w:kern w:val="0"/>
          <w:sz w:val="24"/>
        </w:rPr>
        <w:t>2020</w:t>
      </w:r>
      <w:r>
        <w:rPr>
          <w:rFonts w:eastAsia="宋体"/>
          <w:color w:val="404040"/>
          <w:kern w:val="0"/>
          <w:sz w:val="24"/>
        </w:rPr>
        <w:t>年北京市青年教学名师。</w:t>
      </w:r>
    </w:p>
    <w:p w14:paraId="519F8024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牛仲君：《国际公务员制度》，</w:t>
      </w:r>
      <w:r>
        <w:rPr>
          <w:rFonts w:eastAsia="宋体"/>
          <w:color w:val="404040"/>
          <w:kern w:val="0"/>
          <w:sz w:val="24"/>
        </w:rPr>
        <w:t>2020</w:t>
      </w:r>
      <w:r>
        <w:rPr>
          <w:rFonts w:eastAsia="宋体"/>
          <w:color w:val="404040"/>
          <w:kern w:val="0"/>
          <w:sz w:val="24"/>
        </w:rPr>
        <w:t>年北京市优质本科教材（一般）。</w:t>
      </w:r>
    </w:p>
    <w:p w14:paraId="6F03CBF4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焦阳：</w:t>
      </w:r>
      <w:r>
        <w:rPr>
          <w:rFonts w:eastAsia="宋体"/>
          <w:color w:val="404040"/>
          <w:kern w:val="0"/>
          <w:sz w:val="24"/>
        </w:rPr>
        <w:t>2021</w:t>
      </w:r>
      <w:r>
        <w:rPr>
          <w:rFonts w:eastAsia="宋体"/>
          <w:color w:val="404040"/>
          <w:kern w:val="0"/>
          <w:sz w:val="24"/>
        </w:rPr>
        <w:t>年获北京高校青年教师教学基本功比赛最佳现场展示奖、最受学生欢迎奖、最佳教学反思奖，综合三等奖。</w:t>
      </w:r>
    </w:p>
    <w:p w14:paraId="7FB43889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崔绍忠：北京高校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优质</w:t>
      </w:r>
      <w:proofErr w:type="gramEnd"/>
      <w:r>
        <w:rPr>
          <w:rFonts w:eastAsia="宋体"/>
          <w:color w:val="404040"/>
          <w:kern w:val="0"/>
          <w:sz w:val="24"/>
        </w:rPr>
        <w:t>本科</w:t>
      </w:r>
      <w:proofErr w:type="gramStart"/>
      <w:r>
        <w:rPr>
          <w:rFonts w:eastAsia="宋体"/>
          <w:color w:val="404040"/>
          <w:kern w:val="0"/>
          <w:sz w:val="24"/>
        </w:rPr>
        <w:t>课程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及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优质</w:t>
      </w:r>
      <w:proofErr w:type="gramEnd"/>
      <w:r>
        <w:rPr>
          <w:rFonts w:eastAsia="宋体"/>
          <w:color w:val="404040"/>
          <w:kern w:val="0"/>
          <w:sz w:val="24"/>
        </w:rPr>
        <w:t>本科教材课件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《发展经济学》，</w:t>
      </w:r>
      <w:r>
        <w:rPr>
          <w:rFonts w:eastAsia="宋体"/>
          <w:color w:val="404040"/>
          <w:kern w:val="0"/>
          <w:sz w:val="24"/>
        </w:rPr>
        <w:t>2021</w:t>
      </w:r>
      <w:r>
        <w:rPr>
          <w:rFonts w:eastAsia="宋体"/>
          <w:color w:val="404040"/>
          <w:kern w:val="0"/>
          <w:sz w:val="24"/>
        </w:rPr>
        <w:t>年。</w:t>
      </w:r>
    </w:p>
    <w:p w14:paraId="3FE9EB5C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江瑞平、刘曙光、徐梅：北京高校优秀本科育人团队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经济</w:t>
      </w:r>
      <w:proofErr w:type="gramEnd"/>
      <w:r>
        <w:rPr>
          <w:rFonts w:eastAsia="宋体"/>
          <w:color w:val="404040"/>
          <w:kern w:val="0"/>
          <w:sz w:val="24"/>
        </w:rPr>
        <w:t>外交教学</w:t>
      </w:r>
      <w:proofErr w:type="gramStart"/>
      <w:r>
        <w:rPr>
          <w:rFonts w:eastAsia="宋体"/>
          <w:color w:val="404040"/>
          <w:kern w:val="0"/>
          <w:sz w:val="24"/>
        </w:rPr>
        <w:t>团队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proofErr w:type="gramEnd"/>
      <w:r>
        <w:rPr>
          <w:rFonts w:eastAsia="宋体"/>
          <w:color w:val="404040"/>
          <w:kern w:val="0"/>
          <w:sz w:val="24"/>
        </w:rPr>
        <w:t>2020</w:t>
      </w:r>
      <w:r>
        <w:rPr>
          <w:rFonts w:eastAsia="宋体"/>
          <w:color w:val="404040"/>
          <w:kern w:val="0"/>
          <w:sz w:val="24"/>
        </w:rPr>
        <w:t>年。</w:t>
      </w:r>
    </w:p>
    <w:p w14:paraId="0BF7118D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熊炜：北京市宣传文化思想系统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四</w:t>
      </w:r>
      <w:proofErr w:type="gramEnd"/>
      <w:r>
        <w:rPr>
          <w:rFonts w:eastAsia="宋体"/>
          <w:color w:val="404040"/>
          <w:kern w:val="0"/>
          <w:sz w:val="24"/>
        </w:rPr>
        <w:t>个</w:t>
      </w:r>
      <w:proofErr w:type="gramStart"/>
      <w:r>
        <w:rPr>
          <w:rFonts w:eastAsia="宋体"/>
          <w:color w:val="404040"/>
          <w:kern w:val="0"/>
          <w:sz w:val="24"/>
        </w:rPr>
        <w:t>一批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人才，北京市委宣传部，</w:t>
      </w:r>
      <w:r>
        <w:rPr>
          <w:rFonts w:eastAsia="宋体"/>
          <w:color w:val="404040"/>
          <w:kern w:val="0"/>
          <w:sz w:val="24"/>
        </w:rPr>
        <w:t>2020</w:t>
      </w:r>
      <w:r>
        <w:rPr>
          <w:rFonts w:eastAsia="宋体"/>
          <w:color w:val="404040"/>
          <w:kern w:val="0"/>
          <w:sz w:val="24"/>
        </w:rPr>
        <w:t>年</w:t>
      </w:r>
      <w:r>
        <w:rPr>
          <w:rFonts w:eastAsia="宋体"/>
          <w:color w:val="404040"/>
          <w:kern w:val="0"/>
          <w:sz w:val="24"/>
        </w:rPr>
        <w:t>5</w:t>
      </w:r>
      <w:r>
        <w:rPr>
          <w:rFonts w:eastAsia="宋体"/>
          <w:color w:val="404040"/>
          <w:kern w:val="0"/>
          <w:sz w:val="24"/>
        </w:rPr>
        <w:t>月。</w:t>
      </w:r>
    </w:p>
    <w:p w14:paraId="2068FBA2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lastRenderedPageBreak/>
        <w:t>熊炜：北京高等学校优质本科教材（重点），北京市教委，</w:t>
      </w:r>
      <w:r>
        <w:rPr>
          <w:rFonts w:eastAsia="宋体"/>
          <w:color w:val="404040"/>
          <w:kern w:val="0"/>
          <w:sz w:val="24"/>
        </w:rPr>
        <w:t>2020</w:t>
      </w:r>
      <w:r>
        <w:rPr>
          <w:rFonts w:eastAsia="宋体"/>
          <w:color w:val="404040"/>
          <w:kern w:val="0"/>
          <w:sz w:val="24"/>
        </w:rPr>
        <w:t>年</w:t>
      </w:r>
      <w:r>
        <w:rPr>
          <w:rFonts w:eastAsia="宋体"/>
          <w:color w:val="404040"/>
          <w:kern w:val="0"/>
          <w:sz w:val="24"/>
        </w:rPr>
        <w:t>10</w:t>
      </w:r>
      <w:r>
        <w:rPr>
          <w:rFonts w:eastAsia="宋体"/>
          <w:color w:val="404040"/>
          <w:kern w:val="0"/>
          <w:sz w:val="24"/>
        </w:rPr>
        <w:t>月。</w:t>
      </w:r>
    </w:p>
    <w:p w14:paraId="768A2C2C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严文君：《主权债务违约的国家豁免问题研究》，</w:t>
      </w:r>
      <w:r>
        <w:rPr>
          <w:rFonts w:eastAsia="宋体"/>
          <w:color w:val="404040"/>
          <w:kern w:val="0"/>
          <w:sz w:val="24"/>
        </w:rPr>
        <w:t>2020</w:t>
      </w:r>
      <w:r>
        <w:rPr>
          <w:rFonts w:eastAsia="宋体"/>
          <w:color w:val="404040"/>
          <w:kern w:val="0"/>
          <w:sz w:val="24"/>
        </w:rPr>
        <w:t>年中国国际私法学会中国国际私法优秀学术成果奖二等奖。</w:t>
      </w:r>
    </w:p>
    <w:p w14:paraId="2DCD8846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杨赟：《国际商事仲裁制度》，</w:t>
      </w:r>
      <w:r>
        <w:rPr>
          <w:rFonts w:eastAsia="宋体"/>
          <w:color w:val="404040"/>
          <w:kern w:val="0"/>
          <w:sz w:val="24"/>
        </w:rPr>
        <w:t>2020</w:t>
      </w:r>
      <w:r>
        <w:rPr>
          <w:rFonts w:eastAsia="宋体"/>
          <w:color w:val="404040"/>
          <w:kern w:val="0"/>
          <w:sz w:val="24"/>
        </w:rPr>
        <w:t>年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北京</w:t>
      </w:r>
      <w:proofErr w:type="gramEnd"/>
      <w:r>
        <w:rPr>
          <w:rFonts w:eastAsia="宋体"/>
          <w:color w:val="404040"/>
          <w:kern w:val="0"/>
          <w:sz w:val="24"/>
        </w:rPr>
        <w:t>高校优质本科</w:t>
      </w:r>
      <w:proofErr w:type="gramStart"/>
      <w:r>
        <w:rPr>
          <w:rFonts w:eastAsia="宋体"/>
          <w:color w:val="404040"/>
          <w:kern w:val="0"/>
          <w:sz w:val="24"/>
        </w:rPr>
        <w:t>课程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。</w:t>
      </w:r>
      <w:proofErr w:type="gramEnd"/>
    </w:p>
    <w:p w14:paraId="40F1BBAC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张翠珍：北京高校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优质</w:t>
      </w:r>
      <w:proofErr w:type="gramEnd"/>
      <w:r>
        <w:rPr>
          <w:rFonts w:eastAsia="宋体"/>
          <w:color w:val="404040"/>
          <w:kern w:val="0"/>
          <w:sz w:val="24"/>
        </w:rPr>
        <w:t>本科</w:t>
      </w:r>
      <w:proofErr w:type="gramStart"/>
      <w:r>
        <w:rPr>
          <w:rFonts w:eastAsia="宋体"/>
          <w:color w:val="404040"/>
          <w:kern w:val="0"/>
          <w:sz w:val="24"/>
        </w:rPr>
        <w:t>课程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及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优质</w:t>
      </w:r>
      <w:proofErr w:type="gramEnd"/>
      <w:r>
        <w:rPr>
          <w:rFonts w:eastAsia="宋体"/>
          <w:color w:val="404040"/>
          <w:kern w:val="0"/>
          <w:sz w:val="24"/>
        </w:rPr>
        <w:t>本科教材课件</w:t>
      </w:r>
      <w:r>
        <w:rPr>
          <w:rFonts w:eastAsia="宋体"/>
          <w:color w:val="404040"/>
          <w:kern w:val="0"/>
          <w:sz w:val="24"/>
        </w:rPr>
        <w:t>"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保险</w:t>
      </w:r>
      <w:proofErr w:type="gramEnd"/>
      <w:r>
        <w:rPr>
          <w:rFonts w:eastAsia="宋体"/>
          <w:color w:val="404040"/>
          <w:kern w:val="0"/>
          <w:sz w:val="24"/>
        </w:rPr>
        <w:t>学原理（英语授课）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r>
        <w:rPr>
          <w:rFonts w:eastAsia="宋体"/>
          <w:color w:val="404040"/>
          <w:kern w:val="0"/>
          <w:sz w:val="24"/>
        </w:rPr>
        <w:t>2019</w:t>
      </w:r>
      <w:r>
        <w:rPr>
          <w:rFonts w:eastAsia="宋体"/>
          <w:color w:val="404040"/>
          <w:kern w:val="0"/>
          <w:sz w:val="24"/>
        </w:rPr>
        <w:t>年。</w:t>
      </w:r>
    </w:p>
    <w:p w14:paraId="14B991F3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何敏：北京高校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优质</w:t>
      </w:r>
      <w:proofErr w:type="gramEnd"/>
      <w:r>
        <w:rPr>
          <w:rFonts w:eastAsia="宋体"/>
          <w:color w:val="404040"/>
          <w:kern w:val="0"/>
          <w:sz w:val="24"/>
        </w:rPr>
        <w:t>本科</w:t>
      </w:r>
      <w:proofErr w:type="gramStart"/>
      <w:r>
        <w:rPr>
          <w:rFonts w:eastAsia="宋体"/>
          <w:color w:val="404040"/>
          <w:kern w:val="0"/>
          <w:sz w:val="24"/>
        </w:rPr>
        <w:t>课程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及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优质</w:t>
      </w:r>
      <w:proofErr w:type="gramEnd"/>
      <w:r>
        <w:rPr>
          <w:rFonts w:eastAsia="宋体"/>
          <w:color w:val="404040"/>
          <w:kern w:val="0"/>
          <w:sz w:val="24"/>
        </w:rPr>
        <w:t>本科教材课件</w:t>
      </w:r>
      <w:r>
        <w:rPr>
          <w:rFonts w:eastAsia="宋体"/>
          <w:color w:val="404040"/>
          <w:kern w:val="0"/>
          <w:sz w:val="24"/>
        </w:rPr>
        <w:t>"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国际</w:t>
      </w:r>
      <w:proofErr w:type="gramEnd"/>
      <w:r>
        <w:rPr>
          <w:rFonts w:eastAsia="宋体"/>
          <w:color w:val="404040"/>
          <w:kern w:val="0"/>
          <w:sz w:val="24"/>
        </w:rPr>
        <w:t>商务谈判（英语授课）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r>
        <w:rPr>
          <w:rFonts w:eastAsia="宋体"/>
          <w:color w:val="404040"/>
          <w:kern w:val="0"/>
          <w:sz w:val="24"/>
        </w:rPr>
        <w:t>2019</w:t>
      </w:r>
      <w:r>
        <w:rPr>
          <w:rFonts w:eastAsia="宋体"/>
          <w:color w:val="404040"/>
          <w:kern w:val="0"/>
          <w:sz w:val="24"/>
        </w:rPr>
        <w:t>年。</w:t>
      </w:r>
    </w:p>
    <w:p w14:paraId="2E20D04D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李锋：第十一届北京市高校青年教师教学基本功比赛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社科</w:t>
      </w:r>
      <w:proofErr w:type="gramEnd"/>
      <w:r>
        <w:rPr>
          <w:rFonts w:eastAsia="宋体"/>
          <w:color w:val="404040"/>
          <w:kern w:val="0"/>
          <w:sz w:val="24"/>
        </w:rPr>
        <w:t>类</w:t>
      </w:r>
      <w:r>
        <w:rPr>
          <w:rFonts w:eastAsia="宋体"/>
          <w:color w:val="404040"/>
          <w:kern w:val="0"/>
          <w:sz w:val="24"/>
        </w:rPr>
        <w:t>B</w:t>
      </w:r>
      <w:r>
        <w:rPr>
          <w:rFonts w:eastAsia="宋体"/>
          <w:color w:val="404040"/>
          <w:kern w:val="0"/>
          <w:sz w:val="24"/>
        </w:rPr>
        <w:t>组三等</w:t>
      </w:r>
      <w:proofErr w:type="gramStart"/>
      <w:r>
        <w:rPr>
          <w:rFonts w:eastAsia="宋体"/>
          <w:color w:val="404040"/>
          <w:kern w:val="0"/>
          <w:sz w:val="24"/>
        </w:rPr>
        <w:t>奖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proofErr w:type="gramEnd"/>
      <w:r>
        <w:rPr>
          <w:rFonts w:eastAsia="宋体"/>
          <w:color w:val="404040"/>
          <w:kern w:val="0"/>
          <w:sz w:val="24"/>
        </w:rPr>
        <w:t>北京市总工会，</w:t>
      </w:r>
      <w:r>
        <w:rPr>
          <w:rFonts w:eastAsia="宋体"/>
          <w:color w:val="404040"/>
          <w:kern w:val="0"/>
          <w:sz w:val="24"/>
        </w:rPr>
        <w:t>2019</w:t>
      </w:r>
      <w:r>
        <w:rPr>
          <w:rFonts w:eastAsia="宋体"/>
          <w:color w:val="404040"/>
          <w:kern w:val="0"/>
          <w:sz w:val="24"/>
        </w:rPr>
        <w:t>年。</w:t>
      </w:r>
    </w:p>
    <w:p w14:paraId="3BE3D637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焦阳：</w:t>
      </w:r>
      <w:r>
        <w:rPr>
          <w:rFonts w:eastAsia="宋体"/>
          <w:color w:val="404040"/>
          <w:kern w:val="0"/>
          <w:sz w:val="24"/>
        </w:rPr>
        <w:t>2019</w:t>
      </w:r>
      <w:r>
        <w:rPr>
          <w:rFonts w:eastAsia="宋体"/>
          <w:color w:val="404040"/>
          <w:kern w:val="0"/>
          <w:sz w:val="24"/>
        </w:rPr>
        <w:t>年获北京市大学生模拟法庭竞赛优秀指导教师奖。</w:t>
      </w:r>
    </w:p>
    <w:p w14:paraId="2E9DD752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宋岩：国际法模拟法庭，</w:t>
      </w:r>
      <w:r>
        <w:rPr>
          <w:rFonts w:eastAsia="宋体"/>
          <w:color w:val="404040"/>
          <w:kern w:val="0"/>
          <w:sz w:val="24"/>
        </w:rPr>
        <w:t>2019</w:t>
      </w:r>
      <w:r>
        <w:rPr>
          <w:rFonts w:eastAsia="宋体"/>
          <w:color w:val="404040"/>
          <w:kern w:val="0"/>
          <w:sz w:val="24"/>
        </w:rPr>
        <w:t>年北京市高校优质本科课程。</w:t>
      </w:r>
    </w:p>
    <w:p w14:paraId="785A285F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熊炜等：首批全国高校黄大年式教师团队，教育部，</w:t>
      </w:r>
      <w:r>
        <w:rPr>
          <w:rFonts w:eastAsia="宋体"/>
          <w:color w:val="404040"/>
          <w:kern w:val="0"/>
          <w:sz w:val="24"/>
        </w:rPr>
        <w:t>2018</w:t>
      </w:r>
      <w:r>
        <w:rPr>
          <w:rFonts w:eastAsia="宋体"/>
          <w:color w:val="404040"/>
          <w:kern w:val="0"/>
          <w:sz w:val="24"/>
        </w:rPr>
        <w:t>年</w:t>
      </w:r>
      <w:r>
        <w:rPr>
          <w:rFonts w:eastAsia="宋体"/>
          <w:color w:val="404040"/>
          <w:kern w:val="0"/>
          <w:sz w:val="24"/>
        </w:rPr>
        <w:t>1</w:t>
      </w:r>
      <w:r>
        <w:rPr>
          <w:rFonts w:eastAsia="宋体"/>
          <w:color w:val="404040"/>
          <w:kern w:val="0"/>
          <w:sz w:val="24"/>
        </w:rPr>
        <w:t>月。</w:t>
      </w:r>
    </w:p>
    <w:p w14:paraId="35CBBE92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熊炜：调研优秀奖，外交部，</w:t>
      </w:r>
      <w:r>
        <w:rPr>
          <w:rFonts w:eastAsia="宋体"/>
          <w:color w:val="404040"/>
          <w:kern w:val="0"/>
          <w:sz w:val="24"/>
        </w:rPr>
        <w:t>2018</w:t>
      </w:r>
      <w:r>
        <w:rPr>
          <w:rFonts w:eastAsia="宋体"/>
          <w:color w:val="404040"/>
          <w:kern w:val="0"/>
          <w:sz w:val="24"/>
        </w:rPr>
        <w:t>年</w:t>
      </w:r>
      <w:r>
        <w:rPr>
          <w:rFonts w:eastAsia="宋体"/>
          <w:color w:val="404040"/>
          <w:kern w:val="0"/>
          <w:sz w:val="24"/>
        </w:rPr>
        <w:t>1</w:t>
      </w:r>
      <w:r>
        <w:rPr>
          <w:rFonts w:eastAsia="宋体"/>
          <w:color w:val="404040"/>
          <w:kern w:val="0"/>
          <w:sz w:val="24"/>
        </w:rPr>
        <w:t>月。</w:t>
      </w:r>
    </w:p>
    <w:p w14:paraId="645ABCD4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熊炜：调研征文二等奖，中共中央对外联络部，</w:t>
      </w:r>
      <w:r>
        <w:rPr>
          <w:rFonts w:eastAsia="宋体"/>
          <w:color w:val="404040"/>
          <w:kern w:val="0"/>
          <w:sz w:val="24"/>
        </w:rPr>
        <w:t>2013</w:t>
      </w:r>
      <w:r>
        <w:rPr>
          <w:rFonts w:eastAsia="宋体"/>
          <w:color w:val="404040"/>
          <w:kern w:val="0"/>
          <w:sz w:val="24"/>
        </w:rPr>
        <w:t>年</w:t>
      </w:r>
      <w:r>
        <w:rPr>
          <w:rFonts w:eastAsia="宋体"/>
          <w:color w:val="404040"/>
          <w:kern w:val="0"/>
          <w:sz w:val="24"/>
        </w:rPr>
        <w:t>9</w:t>
      </w:r>
      <w:r>
        <w:rPr>
          <w:rFonts w:eastAsia="宋体"/>
          <w:color w:val="404040"/>
          <w:kern w:val="0"/>
          <w:sz w:val="24"/>
        </w:rPr>
        <w:t>月。</w:t>
      </w:r>
    </w:p>
    <w:p w14:paraId="080B1066" w14:textId="77777777" w:rsidR="00CF4BF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熊炜等：首都教育先锋先进集体，北京市教工委，</w:t>
      </w:r>
      <w:r>
        <w:rPr>
          <w:rFonts w:eastAsia="宋体"/>
          <w:color w:val="404040"/>
          <w:kern w:val="0"/>
          <w:sz w:val="24"/>
        </w:rPr>
        <w:t>2009</w:t>
      </w:r>
      <w:r>
        <w:rPr>
          <w:rFonts w:eastAsia="宋体"/>
          <w:color w:val="404040"/>
          <w:kern w:val="0"/>
          <w:sz w:val="24"/>
        </w:rPr>
        <w:t>年</w:t>
      </w:r>
      <w:r>
        <w:rPr>
          <w:rFonts w:eastAsia="宋体"/>
          <w:color w:val="404040"/>
          <w:kern w:val="0"/>
          <w:sz w:val="24"/>
        </w:rPr>
        <w:t>9</w:t>
      </w:r>
      <w:r>
        <w:rPr>
          <w:rFonts w:eastAsia="宋体"/>
          <w:color w:val="404040"/>
          <w:kern w:val="0"/>
          <w:sz w:val="24"/>
        </w:rPr>
        <w:t>月。</w:t>
      </w:r>
    </w:p>
    <w:p w14:paraId="2B80C471" w14:textId="77777777" w:rsidR="00CF4BFD" w:rsidRDefault="00000000">
      <w:pPr>
        <w:widowControl/>
        <w:spacing w:line="360" w:lineRule="auto"/>
        <w:jc w:val="left"/>
        <w:rPr>
          <w:rFonts w:eastAsia="宋体"/>
          <w:kern w:val="0"/>
          <w:sz w:val="24"/>
        </w:rPr>
      </w:pPr>
      <w:r>
        <w:rPr>
          <w:rFonts w:eastAsia="宋体"/>
          <w:kern w:val="0"/>
          <w:sz w:val="24"/>
        </w:rPr>
        <w:pict w14:anchorId="6760F93F">
          <v:rect id="_x0000_i1028" style="width:0;height:.75pt" o:hralign="center" o:hrstd="t" o:hrnoshade="t" o:hr="t" fillcolor="#404040" stroked="f"/>
        </w:pict>
      </w:r>
    </w:p>
    <w:p w14:paraId="05FCDD0D" w14:textId="77777777" w:rsidR="00CF4BFD" w:rsidRDefault="00000000">
      <w:pPr>
        <w:widowControl/>
        <w:spacing w:line="360" w:lineRule="auto"/>
        <w:jc w:val="left"/>
        <w:outlineLvl w:val="2"/>
        <w:rPr>
          <w:rFonts w:eastAsia="宋体"/>
          <w:b/>
          <w:bCs/>
          <w:color w:val="404040"/>
          <w:kern w:val="0"/>
          <w:sz w:val="27"/>
          <w:szCs w:val="27"/>
        </w:rPr>
      </w:pPr>
      <w:r>
        <w:rPr>
          <w:rFonts w:eastAsia="宋体"/>
          <w:b/>
          <w:bCs/>
          <w:color w:val="404040"/>
          <w:kern w:val="0"/>
          <w:sz w:val="27"/>
          <w:szCs w:val="27"/>
        </w:rPr>
        <w:t>基地立项类</w:t>
      </w:r>
    </w:p>
    <w:p w14:paraId="50B8DF76" w14:textId="77777777" w:rsidR="00CF4BFD" w:rsidRDefault="00000000">
      <w:pPr>
        <w:widowControl/>
        <w:numPr>
          <w:ilvl w:val="0"/>
          <w:numId w:val="5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王晓侠：区域国别学与外语学科深度融合创新平台，外交学院一流学科创新平台，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年。</w:t>
      </w:r>
    </w:p>
    <w:p w14:paraId="5F61A45B" w14:textId="77777777" w:rsidR="00CF4BFD" w:rsidRDefault="00000000">
      <w:pPr>
        <w:widowControl/>
        <w:numPr>
          <w:ilvl w:val="0"/>
          <w:numId w:val="5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proofErr w:type="gramStart"/>
      <w:r>
        <w:rPr>
          <w:rFonts w:eastAsia="宋体"/>
          <w:color w:val="404040"/>
          <w:kern w:val="0"/>
          <w:sz w:val="24"/>
        </w:rPr>
        <w:t>张华：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国际争端解决虚拟</w:t>
      </w:r>
      <w:proofErr w:type="gramStart"/>
      <w:r>
        <w:rPr>
          <w:rFonts w:eastAsia="宋体"/>
          <w:color w:val="404040"/>
          <w:kern w:val="0"/>
          <w:sz w:val="24"/>
        </w:rPr>
        <w:t>教研室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proofErr w:type="gramEnd"/>
      <w:r>
        <w:rPr>
          <w:rFonts w:eastAsia="宋体"/>
          <w:color w:val="404040"/>
          <w:kern w:val="0"/>
          <w:sz w:val="24"/>
        </w:rPr>
        <w:t>教育部虚拟教研室建设试点，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年。</w:t>
      </w:r>
    </w:p>
    <w:p w14:paraId="3FEB25E1" w14:textId="77777777" w:rsidR="00CF4BFD" w:rsidRDefault="00000000">
      <w:pPr>
        <w:widowControl/>
        <w:numPr>
          <w:ilvl w:val="0"/>
          <w:numId w:val="5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冉继军：卓越国际传播人才北京市产学研协同育人平台，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年。</w:t>
      </w:r>
    </w:p>
    <w:p w14:paraId="3B18F504" w14:textId="77777777" w:rsidR="00CF4BFD" w:rsidRDefault="00000000">
      <w:pPr>
        <w:widowControl/>
        <w:numPr>
          <w:ilvl w:val="0"/>
          <w:numId w:val="5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王晓侠：多语种教学与区域国别研究人才培养教研室，北京市虚拟教研室建设试点，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年。</w:t>
      </w:r>
    </w:p>
    <w:p w14:paraId="477C70D8" w14:textId="77777777" w:rsidR="00CF4BFD" w:rsidRDefault="00000000">
      <w:pPr>
        <w:widowControl/>
        <w:numPr>
          <w:ilvl w:val="0"/>
          <w:numId w:val="5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冉继军：外交外事翻译北京市产学研协同育人平台，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年。</w:t>
      </w:r>
    </w:p>
    <w:p w14:paraId="0C01F8DF" w14:textId="77777777" w:rsidR="00CF4BFD" w:rsidRDefault="00000000">
      <w:pPr>
        <w:widowControl/>
        <w:numPr>
          <w:ilvl w:val="0"/>
          <w:numId w:val="5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许军珂：教育部涉外法治人才协同培养创新基地，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年。</w:t>
      </w:r>
    </w:p>
    <w:p w14:paraId="42B533CA" w14:textId="77777777" w:rsidR="00CF4BFD" w:rsidRDefault="00000000">
      <w:pPr>
        <w:widowControl/>
        <w:numPr>
          <w:ilvl w:val="0"/>
          <w:numId w:val="5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外语系：区域国别研究人才实验班，</w:t>
      </w:r>
      <w:r>
        <w:rPr>
          <w:rFonts w:eastAsia="宋体"/>
          <w:color w:val="404040"/>
          <w:kern w:val="0"/>
          <w:sz w:val="24"/>
        </w:rPr>
        <w:t>2023</w:t>
      </w:r>
      <w:r>
        <w:rPr>
          <w:rFonts w:eastAsia="宋体"/>
          <w:color w:val="404040"/>
          <w:kern w:val="0"/>
          <w:sz w:val="24"/>
        </w:rPr>
        <w:t>年。</w:t>
      </w:r>
    </w:p>
    <w:p w14:paraId="3C90AFBD" w14:textId="77777777" w:rsidR="00CF4BFD" w:rsidRDefault="00000000">
      <w:pPr>
        <w:widowControl/>
        <w:numPr>
          <w:ilvl w:val="0"/>
          <w:numId w:val="5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许军珂：国家级涉外法治研究基地，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15B2B9F5" w14:textId="77777777" w:rsidR="00CF4BFD" w:rsidRDefault="00000000">
      <w:pPr>
        <w:widowControl/>
        <w:numPr>
          <w:ilvl w:val="0"/>
          <w:numId w:val="5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proofErr w:type="gramStart"/>
      <w:r>
        <w:rPr>
          <w:rFonts w:eastAsia="宋体"/>
          <w:color w:val="404040"/>
          <w:kern w:val="0"/>
          <w:sz w:val="24"/>
        </w:rPr>
        <w:lastRenderedPageBreak/>
        <w:t>冉继军：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外交外事翻译虚拟</w:t>
      </w:r>
      <w:proofErr w:type="gramStart"/>
      <w:r>
        <w:rPr>
          <w:rFonts w:eastAsia="宋体"/>
          <w:color w:val="404040"/>
          <w:kern w:val="0"/>
          <w:sz w:val="24"/>
        </w:rPr>
        <w:t>教研室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proofErr w:type="gramEnd"/>
      <w:r>
        <w:rPr>
          <w:rFonts w:eastAsia="宋体"/>
          <w:color w:val="404040"/>
          <w:kern w:val="0"/>
          <w:sz w:val="24"/>
        </w:rPr>
        <w:t>北京市虚拟教研室建设试点，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0494ACBF" w14:textId="77777777" w:rsidR="00CF4BFD" w:rsidRDefault="00000000">
      <w:pPr>
        <w:widowControl/>
        <w:numPr>
          <w:ilvl w:val="0"/>
          <w:numId w:val="5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proofErr w:type="gramStart"/>
      <w:r>
        <w:rPr>
          <w:rFonts w:eastAsia="宋体"/>
          <w:color w:val="404040"/>
          <w:kern w:val="0"/>
          <w:sz w:val="24"/>
        </w:rPr>
        <w:t>许军珂：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法学专业（国际法方向）虚拟</w:t>
      </w:r>
      <w:proofErr w:type="gramStart"/>
      <w:r>
        <w:rPr>
          <w:rFonts w:eastAsia="宋体"/>
          <w:color w:val="404040"/>
          <w:kern w:val="0"/>
          <w:sz w:val="24"/>
        </w:rPr>
        <w:t>教研室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proofErr w:type="gramEnd"/>
      <w:r>
        <w:rPr>
          <w:rFonts w:eastAsia="宋体"/>
          <w:color w:val="404040"/>
          <w:kern w:val="0"/>
          <w:sz w:val="24"/>
        </w:rPr>
        <w:t>教育部虚拟教研室建设试点，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56B3CC77" w14:textId="77777777" w:rsidR="00CF4BFD" w:rsidRDefault="00000000">
      <w:pPr>
        <w:widowControl/>
        <w:numPr>
          <w:ilvl w:val="0"/>
          <w:numId w:val="5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冉继军：首批新文科研究与改革实践项目，</w:t>
      </w:r>
      <w:r>
        <w:rPr>
          <w:rFonts w:eastAsia="宋体"/>
          <w:color w:val="404040"/>
          <w:kern w:val="0"/>
          <w:sz w:val="24"/>
        </w:rPr>
        <w:t>2021</w:t>
      </w:r>
      <w:r>
        <w:rPr>
          <w:rFonts w:eastAsia="宋体"/>
          <w:color w:val="404040"/>
          <w:kern w:val="0"/>
          <w:sz w:val="24"/>
        </w:rPr>
        <w:t>年。</w:t>
      </w:r>
    </w:p>
    <w:p w14:paraId="4AB7CA18" w14:textId="77777777" w:rsidR="00CF4BFD" w:rsidRDefault="00000000">
      <w:pPr>
        <w:widowControl/>
        <w:numPr>
          <w:ilvl w:val="0"/>
          <w:numId w:val="5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许军珂：首批新文科研究与改革实践项目，</w:t>
      </w:r>
      <w:r>
        <w:rPr>
          <w:rFonts w:eastAsia="宋体"/>
          <w:color w:val="404040"/>
          <w:kern w:val="0"/>
          <w:sz w:val="24"/>
        </w:rPr>
        <w:t>2021</w:t>
      </w:r>
      <w:r>
        <w:rPr>
          <w:rFonts w:eastAsia="宋体"/>
          <w:color w:val="404040"/>
          <w:kern w:val="0"/>
          <w:sz w:val="24"/>
        </w:rPr>
        <w:t>年。</w:t>
      </w:r>
    </w:p>
    <w:p w14:paraId="07D0E4E5" w14:textId="77777777" w:rsidR="00CF4BFD" w:rsidRDefault="00000000">
      <w:pPr>
        <w:widowControl/>
        <w:numPr>
          <w:ilvl w:val="0"/>
          <w:numId w:val="5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王晓侠：</w:t>
      </w:r>
      <w:r>
        <w:rPr>
          <w:rFonts w:eastAsia="宋体"/>
          <w:color w:val="404040"/>
          <w:kern w:val="0"/>
          <w:sz w:val="24"/>
        </w:rPr>
        <w:t>"</w:t>
      </w:r>
      <w:proofErr w:type="spellStart"/>
      <w:r>
        <w:rPr>
          <w:rFonts w:eastAsia="宋体"/>
          <w:color w:val="404040"/>
          <w:kern w:val="0"/>
          <w:sz w:val="24"/>
        </w:rPr>
        <w:t>Unir</w:t>
      </w:r>
      <w:proofErr w:type="spellEnd"/>
      <w:r>
        <w:rPr>
          <w:rFonts w:eastAsia="宋体"/>
          <w:color w:val="404040"/>
          <w:kern w:val="0"/>
          <w:sz w:val="24"/>
        </w:rPr>
        <w:t xml:space="preserve"> et </w:t>
      </w:r>
      <w:proofErr w:type="spellStart"/>
      <w:r>
        <w:rPr>
          <w:rFonts w:eastAsia="宋体"/>
          <w:color w:val="404040"/>
          <w:kern w:val="0"/>
          <w:sz w:val="24"/>
        </w:rPr>
        <w:t>jouir</w:t>
      </w:r>
      <w:proofErr w:type="spellEnd"/>
      <w:r>
        <w:rPr>
          <w:rFonts w:eastAsia="宋体"/>
          <w:color w:val="404040"/>
          <w:kern w:val="0"/>
          <w:sz w:val="24"/>
        </w:rPr>
        <w:t xml:space="preserve"> - ô </w:t>
      </w:r>
      <w:proofErr w:type="spellStart"/>
      <w:r>
        <w:rPr>
          <w:rFonts w:eastAsia="宋体"/>
          <w:color w:val="404040"/>
          <w:kern w:val="0"/>
          <w:sz w:val="24"/>
        </w:rPr>
        <w:t>théâtre</w:t>
      </w:r>
      <w:proofErr w:type="spellEnd"/>
      <w:proofErr w:type="gramStart"/>
      <w:r>
        <w:rPr>
          <w:rFonts w:eastAsia="宋体"/>
          <w:color w:val="404040"/>
          <w:kern w:val="0"/>
          <w:sz w:val="24"/>
        </w:rPr>
        <w:t xml:space="preserve"> !</w:t>
      </w:r>
      <w:proofErr w:type="gramEnd"/>
      <w:r>
        <w:rPr>
          <w:rFonts w:eastAsia="宋体"/>
          <w:color w:val="404040"/>
          <w:kern w:val="0"/>
          <w:sz w:val="24"/>
        </w:rPr>
        <w:t xml:space="preserve"> </w:t>
      </w:r>
      <w:r>
        <w:rPr>
          <w:rFonts w:eastAsia="宋体"/>
          <w:color w:val="404040"/>
          <w:kern w:val="0"/>
          <w:sz w:val="24"/>
        </w:rPr>
        <w:t>戏剧俱乐部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，世界法语高校联合会（</w:t>
      </w:r>
      <w:r>
        <w:rPr>
          <w:rFonts w:eastAsia="宋体"/>
          <w:color w:val="404040"/>
          <w:kern w:val="0"/>
          <w:sz w:val="24"/>
        </w:rPr>
        <w:t>AUF</w:t>
      </w:r>
      <w:r>
        <w:rPr>
          <w:rFonts w:eastAsia="宋体"/>
          <w:color w:val="404040"/>
          <w:kern w:val="0"/>
          <w:sz w:val="24"/>
        </w:rPr>
        <w:t>）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法语学生领袖俱乐部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（</w:t>
      </w:r>
      <w:r>
        <w:rPr>
          <w:rFonts w:eastAsia="宋体"/>
          <w:color w:val="404040"/>
          <w:kern w:val="0"/>
          <w:sz w:val="24"/>
        </w:rPr>
        <w:t>CLEF</w:t>
      </w:r>
      <w:r>
        <w:rPr>
          <w:rFonts w:eastAsia="宋体"/>
          <w:color w:val="404040"/>
          <w:kern w:val="0"/>
          <w:sz w:val="24"/>
        </w:rPr>
        <w:t>）（地区性国际学术联盟）。</w:t>
      </w:r>
    </w:p>
    <w:p w14:paraId="73E9E76D" w14:textId="77777777" w:rsidR="00CF4BFD" w:rsidRDefault="00000000">
      <w:pPr>
        <w:widowControl/>
        <w:spacing w:line="360" w:lineRule="auto"/>
        <w:jc w:val="left"/>
        <w:rPr>
          <w:rFonts w:eastAsia="宋体"/>
          <w:kern w:val="0"/>
          <w:sz w:val="24"/>
        </w:rPr>
      </w:pPr>
      <w:r>
        <w:rPr>
          <w:rFonts w:eastAsia="宋体"/>
          <w:kern w:val="0"/>
          <w:sz w:val="24"/>
        </w:rPr>
        <w:pict w14:anchorId="0E46DAEE">
          <v:rect id="_x0000_i1029" style="width:0;height:.75pt" o:hralign="center" o:hrstd="t" o:hrnoshade="t" o:hr="t" fillcolor="#404040" stroked="f"/>
        </w:pict>
      </w:r>
    </w:p>
    <w:p w14:paraId="6F603050" w14:textId="77777777" w:rsidR="00CF4BFD" w:rsidRDefault="00000000">
      <w:pPr>
        <w:widowControl/>
        <w:spacing w:line="360" w:lineRule="auto"/>
        <w:jc w:val="left"/>
        <w:outlineLvl w:val="2"/>
        <w:rPr>
          <w:rFonts w:eastAsia="宋体"/>
          <w:b/>
          <w:bCs/>
          <w:color w:val="404040"/>
          <w:kern w:val="0"/>
          <w:sz w:val="27"/>
          <w:szCs w:val="27"/>
        </w:rPr>
      </w:pPr>
      <w:r>
        <w:rPr>
          <w:rFonts w:eastAsia="宋体"/>
          <w:b/>
          <w:bCs/>
          <w:color w:val="404040"/>
          <w:kern w:val="0"/>
          <w:sz w:val="27"/>
          <w:szCs w:val="27"/>
        </w:rPr>
        <w:t>教改立项类</w:t>
      </w:r>
    </w:p>
    <w:p w14:paraId="582A66AC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王晓侠：外交学院教学管理及改革重大项目，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与</w:t>
      </w:r>
      <w:proofErr w:type="gramEnd"/>
      <w:r>
        <w:rPr>
          <w:rFonts w:eastAsia="宋体"/>
          <w:color w:val="404040"/>
          <w:kern w:val="0"/>
          <w:sz w:val="24"/>
        </w:rPr>
        <w:t>外语学科深度融合的区域国别实验班实体化建设路径</w:t>
      </w:r>
      <w:proofErr w:type="gramStart"/>
      <w:r>
        <w:rPr>
          <w:rFonts w:eastAsia="宋体"/>
          <w:color w:val="404040"/>
          <w:kern w:val="0"/>
          <w:sz w:val="24"/>
        </w:rPr>
        <w:t>探索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proofErr w:type="gramEnd"/>
      <w:r>
        <w:rPr>
          <w:rFonts w:eastAsia="宋体"/>
          <w:color w:val="404040"/>
          <w:kern w:val="0"/>
          <w:sz w:val="24"/>
        </w:rPr>
        <w:t>2025</w:t>
      </w:r>
      <w:r>
        <w:rPr>
          <w:rFonts w:eastAsia="宋体"/>
          <w:color w:val="404040"/>
          <w:kern w:val="0"/>
          <w:sz w:val="24"/>
        </w:rPr>
        <w:t>年。</w:t>
      </w:r>
    </w:p>
    <w:p w14:paraId="6DB1A6D4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proofErr w:type="gramStart"/>
      <w:r>
        <w:rPr>
          <w:rFonts w:eastAsia="宋体"/>
          <w:color w:val="404040"/>
          <w:kern w:val="0"/>
          <w:sz w:val="24"/>
        </w:rPr>
        <w:t>丁曼：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沙河高校联盟</w:t>
      </w:r>
      <w:proofErr w:type="gramStart"/>
      <w:r>
        <w:rPr>
          <w:rFonts w:eastAsia="宋体"/>
          <w:color w:val="404040"/>
          <w:kern w:val="0"/>
          <w:sz w:val="24"/>
        </w:rPr>
        <w:t>'</w:t>
      </w:r>
      <w:r>
        <w:rPr>
          <w:rFonts w:eastAsia="宋体"/>
          <w:color w:val="404040"/>
          <w:kern w:val="0"/>
          <w:sz w:val="24"/>
        </w:rPr>
        <w:t>日语</w:t>
      </w:r>
      <w:r>
        <w:rPr>
          <w:rFonts w:eastAsia="宋体"/>
          <w:color w:val="404040"/>
          <w:kern w:val="0"/>
          <w:sz w:val="24"/>
        </w:rPr>
        <w:t>+'</w:t>
      </w:r>
      <w:proofErr w:type="gramEnd"/>
      <w:r>
        <w:rPr>
          <w:rFonts w:eastAsia="宋体"/>
          <w:color w:val="404040"/>
          <w:kern w:val="0"/>
          <w:sz w:val="24"/>
        </w:rPr>
        <w:t>虚拟教研室建设与课程群思政体系构建</w:t>
      </w:r>
      <w:proofErr w:type="gramStart"/>
      <w:r>
        <w:rPr>
          <w:rFonts w:eastAsia="宋体"/>
          <w:color w:val="404040"/>
          <w:kern w:val="0"/>
          <w:sz w:val="24"/>
        </w:rPr>
        <w:t>探索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proofErr w:type="gramEnd"/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年。</w:t>
      </w:r>
    </w:p>
    <w:p w14:paraId="535A04C2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张文佳：北京高等教育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本科</w:t>
      </w:r>
      <w:proofErr w:type="gramEnd"/>
      <w:r>
        <w:rPr>
          <w:rFonts w:eastAsia="宋体"/>
          <w:color w:val="404040"/>
          <w:kern w:val="0"/>
          <w:sz w:val="24"/>
        </w:rPr>
        <w:t>教学改革创新</w:t>
      </w:r>
      <w:proofErr w:type="gramStart"/>
      <w:r>
        <w:rPr>
          <w:rFonts w:eastAsia="宋体"/>
          <w:color w:val="404040"/>
          <w:kern w:val="0"/>
          <w:sz w:val="24"/>
        </w:rPr>
        <w:t>项目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建设（一般项目）立项《全球经济治理人才培养改革与实践》，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年。</w:t>
      </w:r>
    </w:p>
    <w:p w14:paraId="3F755620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胡永刚：北京高等教育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本科</w:t>
      </w:r>
      <w:proofErr w:type="gramEnd"/>
      <w:r>
        <w:rPr>
          <w:rFonts w:eastAsia="宋体"/>
          <w:color w:val="404040"/>
          <w:kern w:val="0"/>
          <w:sz w:val="24"/>
        </w:rPr>
        <w:t>教学改革创新</w:t>
      </w:r>
      <w:proofErr w:type="gramStart"/>
      <w:r>
        <w:rPr>
          <w:rFonts w:eastAsia="宋体"/>
          <w:color w:val="404040"/>
          <w:kern w:val="0"/>
          <w:sz w:val="24"/>
        </w:rPr>
        <w:t>项目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建设（青年项目）《线性代数可视化教学探讨》，</w:t>
      </w:r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年。</w:t>
      </w:r>
    </w:p>
    <w:p w14:paraId="1375E6B0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王佳：外交学院教学管理及改革项目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海洋</w:t>
      </w:r>
      <w:proofErr w:type="gramEnd"/>
      <w:r>
        <w:rPr>
          <w:rFonts w:eastAsia="宋体"/>
          <w:color w:val="404040"/>
          <w:kern w:val="0"/>
          <w:sz w:val="24"/>
        </w:rPr>
        <w:t>强国视野下国际海洋法教学改革与</w:t>
      </w:r>
      <w:proofErr w:type="gramStart"/>
      <w:r>
        <w:rPr>
          <w:rFonts w:eastAsia="宋体"/>
          <w:color w:val="404040"/>
          <w:kern w:val="0"/>
          <w:sz w:val="24"/>
        </w:rPr>
        <w:t>创新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proofErr w:type="gramEnd"/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年。</w:t>
      </w:r>
    </w:p>
    <w:p w14:paraId="2D1FB858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宋岩：外交学院教学管理及改革项目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以</w:t>
      </w:r>
      <w:proofErr w:type="gramEnd"/>
      <w:r>
        <w:rPr>
          <w:rFonts w:eastAsia="宋体"/>
          <w:color w:val="404040"/>
          <w:kern w:val="0"/>
          <w:sz w:val="24"/>
        </w:rPr>
        <w:t>学以致用和服务社会为导向的国际法法律诊所</w:t>
      </w:r>
      <w:proofErr w:type="gramStart"/>
      <w:r>
        <w:rPr>
          <w:rFonts w:eastAsia="宋体"/>
          <w:color w:val="404040"/>
          <w:kern w:val="0"/>
          <w:sz w:val="24"/>
        </w:rPr>
        <w:t>建设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proofErr w:type="gramEnd"/>
      <w:r>
        <w:rPr>
          <w:rFonts w:eastAsia="宋体"/>
          <w:color w:val="404040"/>
          <w:kern w:val="0"/>
          <w:sz w:val="24"/>
        </w:rPr>
        <w:t>2024</w:t>
      </w:r>
      <w:r>
        <w:rPr>
          <w:rFonts w:eastAsia="宋体"/>
          <w:color w:val="404040"/>
          <w:kern w:val="0"/>
          <w:sz w:val="24"/>
        </w:rPr>
        <w:t>年。</w:t>
      </w:r>
    </w:p>
    <w:p w14:paraId="34EFC99B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宋岩：外交学院教学管理及改革项目</w:t>
      </w:r>
      <w:r>
        <w:rPr>
          <w:rFonts w:eastAsia="宋体"/>
          <w:color w:val="404040"/>
          <w:kern w:val="0"/>
          <w:sz w:val="24"/>
        </w:rPr>
        <w:t>“</w:t>
      </w:r>
      <w:bookmarkStart w:id="1" w:name="OLE_LINK23"/>
      <w:r>
        <w:rPr>
          <w:rFonts w:eastAsia="宋体"/>
          <w:color w:val="404040"/>
          <w:kern w:val="0"/>
          <w:sz w:val="24"/>
        </w:rPr>
        <w:t>借助互联工具提</w:t>
      </w:r>
      <w:bookmarkEnd w:id="1"/>
      <w:r>
        <w:rPr>
          <w:rFonts w:eastAsia="宋体"/>
          <w:color w:val="404040"/>
          <w:kern w:val="0"/>
          <w:sz w:val="24"/>
        </w:rPr>
        <w:t>升师生互动的混合式教学改革</w:t>
      </w:r>
      <w:r>
        <w:rPr>
          <w:rFonts w:eastAsia="宋体"/>
          <w:color w:val="404040"/>
          <w:kern w:val="0"/>
          <w:sz w:val="24"/>
        </w:rPr>
        <w:t>——</w:t>
      </w:r>
      <w:r>
        <w:rPr>
          <w:rFonts w:eastAsia="宋体"/>
          <w:color w:val="404040"/>
          <w:kern w:val="0"/>
          <w:sz w:val="24"/>
        </w:rPr>
        <w:t>以国际公法课程为例</w:t>
      </w:r>
      <w:r>
        <w:rPr>
          <w:rFonts w:eastAsia="宋体"/>
          <w:color w:val="404040"/>
          <w:kern w:val="0"/>
          <w:sz w:val="24"/>
        </w:rPr>
        <w:t>”</w:t>
      </w:r>
      <w:r>
        <w:rPr>
          <w:rFonts w:eastAsia="宋体"/>
          <w:color w:val="404040"/>
          <w:kern w:val="0"/>
          <w:sz w:val="24"/>
        </w:rPr>
        <w:t>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</w:t>
      </w:r>
      <w:r>
        <w:rPr>
          <w:rFonts w:eastAsia="宋体"/>
          <w:color w:val="404040"/>
          <w:kern w:val="0"/>
          <w:sz w:val="24"/>
        </w:rPr>
        <w:t>-2024</w:t>
      </w:r>
      <w:r>
        <w:rPr>
          <w:rFonts w:eastAsia="宋体"/>
          <w:color w:val="404040"/>
          <w:kern w:val="0"/>
          <w:sz w:val="24"/>
        </w:rPr>
        <w:t>年。</w:t>
      </w:r>
    </w:p>
    <w:p w14:paraId="6E161DA4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欧明刚：北京高等教育本科教学改革创新项目《新时代金融人才培养模式探索》，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617C10B7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王彩霞：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年北京高校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优质</w:t>
      </w:r>
      <w:proofErr w:type="gramEnd"/>
      <w:r>
        <w:rPr>
          <w:rFonts w:eastAsia="宋体"/>
          <w:color w:val="404040"/>
          <w:kern w:val="0"/>
          <w:sz w:val="24"/>
        </w:rPr>
        <w:t>本科</w:t>
      </w:r>
      <w:proofErr w:type="gramStart"/>
      <w:r>
        <w:rPr>
          <w:rFonts w:eastAsia="宋体"/>
          <w:color w:val="404040"/>
          <w:kern w:val="0"/>
          <w:sz w:val="24"/>
        </w:rPr>
        <w:t>课程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立项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《微积分》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6F9A2B4C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崔绍忠：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年北京高校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优质</w:t>
      </w:r>
      <w:proofErr w:type="gramEnd"/>
      <w:r>
        <w:rPr>
          <w:rFonts w:eastAsia="宋体"/>
          <w:color w:val="404040"/>
          <w:kern w:val="0"/>
          <w:sz w:val="24"/>
        </w:rPr>
        <w:t>本科</w:t>
      </w:r>
      <w:proofErr w:type="gramStart"/>
      <w:r>
        <w:rPr>
          <w:rFonts w:eastAsia="宋体"/>
          <w:color w:val="404040"/>
          <w:kern w:val="0"/>
          <w:sz w:val="24"/>
        </w:rPr>
        <w:t>课程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立项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《经济思想史（英语授课）》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087BF541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lastRenderedPageBreak/>
        <w:t>崔玥珺：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年北京高校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优质</w:t>
      </w:r>
      <w:proofErr w:type="gramEnd"/>
      <w:r>
        <w:rPr>
          <w:rFonts w:eastAsia="宋体"/>
          <w:color w:val="404040"/>
          <w:kern w:val="0"/>
          <w:sz w:val="24"/>
        </w:rPr>
        <w:t>本科</w:t>
      </w:r>
      <w:proofErr w:type="gramStart"/>
      <w:r>
        <w:rPr>
          <w:rFonts w:eastAsia="宋体"/>
          <w:color w:val="404040"/>
          <w:kern w:val="0"/>
          <w:sz w:val="24"/>
        </w:rPr>
        <w:t>课程</w:t>
      </w:r>
      <w:r>
        <w:rPr>
          <w:rFonts w:eastAsia="宋体"/>
          <w:color w:val="404040"/>
          <w:kern w:val="0"/>
          <w:sz w:val="24"/>
        </w:rPr>
        <w:t>"</w:t>
      </w:r>
      <w:proofErr w:type="gramEnd"/>
      <w:r>
        <w:rPr>
          <w:rFonts w:eastAsia="宋体"/>
          <w:color w:val="404040"/>
          <w:kern w:val="0"/>
          <w:sz w:val="24"/>
        </w:rPr>
        <w:t>立项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《政治经济学》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167C6ECC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崔玥珺：外交学院教学管理及改革项目</w:t>
      </w:r>
      <w:r>
        <w:rPr>
          <w:rFonts w:eastAsia="宋体"/>
          <w:color w:val="404040"/>
          <w:kern w:val="0"/>
          <w:sz w:val="24"/>
        </w:rPr>
        <w:t>"'</w:t>
      </w:r>
      <w:r>
        <w:rPr>
          <w:rFonts w:eastAsia="宋体"/>
          <w:color w:val="404040"/>
          <w:kern w:val="0"/>
          <w:sz w:val="24"/>
        </w:rPr>
        <w:t>政治经济学</w:t>
      </w:r>
      <w:r>
        <w:rPr>
          <w:rFonts w:eastAsia="宋体"/>
          <w:color w:val="404040"/>
          <w:kern w:val="0"/>
          <w:sz w:val="24"/>
        </w:rPr>
        <w:t>'</w:t>
      </w:r>
      <w:r>
        <w:rPr>
          <w:rFonts w:eastAsia="宋体"/>
          <w:color w:val="404040"/>
          <w:kern w:val="0"/>
          <w:sz w:val="24"/>
        </w:rPr>
        <w:t>学科体系建设</w:t>
      </w:r>
      <w:proofErr w:type="gramStart"/>
      <w:r>
        <w:rPr>
          <w:rFonts w:eastAsia="宋体"/>
          <w:color w:val="404040"/>
          <w:kern w:val="0"/>
          <w:sz w:val="24"/>
        </w:rPr>
        <w:t>研究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proofErr w:type="gramEnd"/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3EB333B8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王哲：外交学院第二批特色课程建设名单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国际</w:t>
      </w:r>
      <w:proofErr w:type="gramEnd"/>
      <w:r>
        <w:rPr>
          <w:rFonts w:eastAsia="宋体"/>
          <w:color w:val="404040"/>
          <w:kern w:val="0"/>
          <w:sz w:val="24"/>
        </w:rPr>
        <w:t>经济学</w:t>
      </w:r>
      <w:proofErr w:type="gramStart"/>
      <w:r>
        <w:rPr>
          <w:rFonts w:eastAsia="宋体"/>
          <w:color w:val="404040"/>
          <w:kern w:val="0"/>
          <w:sz w:val="24"/>
        </w:rPr>
        <w:t>(</w:t>
      </w:r>
      <w:r>
        <w:rPr>
          <w:rFonts w:eastAsia="宋体"/>
          <w:color w:val="404040"/>
          <w:kern w:val="0"/>
          <w:sz w:val="24"/>
        </w:rPr>
        <w:t>英语授课</w:t>
      </w:r>
      <w:r>
        <w:rPr>
          <w:rFonts w:eastAsia="宋体"/>
          <w:color w:val="404040"/>
          <w:kern w:val="0"/>
          <w:sz w:val="24"/>
        </w:rPr>
        <w:t>)</w:t>
      </w:r>
      <w:proofErr w:type="gramEnd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7BD3E8BD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崔玥珺：外交学院第二批特色课程建设名单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中国</w:t>
      </w:r>
      <w:proofErr w:type="gramEnd"/>
      <w:r>
        <w:rPr>
          <w:rFonts w:eastAsia="宋体"/>
          <w:color w:val="404040"/>
          <w:kern w:val="0"/>
          <w:sz w:val="24"/>
        </w:rPr>
        <w:t>经济（英语授课）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0B94A522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徐梅、崔玥珺：北京市课程思政示范课程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《政治经济学》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608FB03D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王鹏飞：《法语阅读》（一），外交学院第二批特色课程，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0368F86B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苑雨舒：《西语文学作品选读》，外交学院第二批特色课程，</w:t>
      </w:r>
      <w:r>
        <w:rPr>
          <w:rFonts w:eastAsia="宋体"/>
          <w:color w:val="404040"/>
          <w:kern w:val="0"/>
          <w:sz w:val="24"/>
        </w:rPr>
        <w:t>2022</w:t>
      </w:r>
      <w:r>
        <w:rPr>
          <w:rFonts w:eastAsia="宋体"/>
          <w:color w:val="404040"/>
          <w:kern w:val="0"/>
          <w:sz w:val="24"/>
        </w:rPr>
        <w:t>年。</w:t>
      </w:r>
    </w:p>
    <w:p w14:paraId="6D0ED5B1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 w:hint="eastAsia"/>
          <w:color w:val="404040"/>
          <w:kern w:val="0"/>
          <w:sz w:val="24"/>
        </w:rPr>
        <w:t>靳也：外交学院教学管理及改革项目“以模拟投资仲裁比赛提升国际投资法课程教学效果研究”，</w:t>
      </w:r>
      <w:r>
        <w:rPr>
          <w:rFonts w:eastAsia="宋体" w:hint="eastAsia"/>
          <w:color w:val="404040"/>
          <w:kern w:val="0"/>
          <w:sz w:val="24"/>
        </w:rPr>
        <w:t>2022</w:t>
      </w:r>
      <w:r>
        <w:rPr>
          <w:rFonts w:eastAsia="宋体" w:hint="eastAsia"/>
          <w:color w:val="404040"/>
          <w:kern w:val="0"/>
          <w:sz w:val="24"/>
        </w:rPr>
        <w:t>年。</w:t>
      </w:r>
    </w:p>
    <w:p w14:paraId="6D28E9AC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王佳：北京高等教育本科教学改革创新项目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以</w:t>
      </w:r>
      <w:proofErr w:type="gramEnd"/>
      <w:r>
        <w:rPr>
          <w:rFonts w:eastAsia="宋体"/>
          <w:color w:val="404040"/>
          <w:kern w:val="0"/>
          <w:sz w:val="24"/>
        </w:rPr>
        <w:t>培养涉外法律服务人才为目标的国际公法课程群</w:t>
      </w:r>
      <w:proofErr w:type="gramStart"/>
      <w:r>
        <w:rPr>
          <w:rFonts w:eastAsia="宋体"/>
          <w:color w:val="404040"/>
          <w:kern w:val="0"/>
          <w:sz w:val="24"/>
        </w:rPr>
        <w:t>建设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proofErr w:type="gramEnd"/>
      <w:r>
        <w:rPr>
          <w:rFonts w:eastAsia="宋体"/>
          <w:color w:val="404040"/>
          <w:kern w:val="0"/>
          <w:sz w:val="24"/>
        </w:rPr>
        <w:t>2021</w:t>
      </w:r>
      <w:r>
        <w:rPr>
          <w:rFonts w:eastAsia="宋体"/>
          <w:color w:val="404040"/>
          <w:kern w:val="0"/>
          <w:sz w:val="24"/>
        </w:rPr>
        <w:t>年。</w:t>
      </w:r>
    </w:p>
    <w:p w14:paraId="55996DC9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严文君：国际组织后备人才培养路径研究，</w:t>
      </w:r>
      <w:r>
        <w:rPr>
          <w:rFonts w:eastAsia="宋体"/>
          <w:color w:val="404040"/>
          <w:kern w:val="0"/>
          <w:sz w:val="24"/>
        </w:rPr>
        <w:t>2021</w:t>
      </w:r>
      <w:r>
        <w:rPr>
          <w:rFonts w:eastAsia="宋体"/>
          <w:color w:val="404040"/>
          <w:kern w:val="0"/>
          <w:sz w:val="24"/>
        </w:rPr>
        <w:t>年</w:t>
      </w:r>
      <w:bookmarkStart w:id="2" w:name="OLE_LINK17"/>
      <w:r>
        <w:rPr>
          <w:rFonts w:eastAsia="宋体"/>
          <w:color w:val="404040"/>
          <w:kern w:val="0"/>
          <w:sz w:val="24"/>
        </w:rPr>
        <w:t>北京高等教育</w:t>
      </w:r>
      <w:r>
        <w:rPr>
          <w:rFonts w:eastAsia="宋体"/>
          <w:color w:val="404040"/>
          <w:kern w:val="0"/>
          <w:sz w:val="24"/>
        </w:rPr>
        <w:t>“</w:t>
      </w:r>
      <w:r>
        <w:rPr>
          <w:rFonts w:eastAsia="宋体"/>
          <w:color w:val="404040"/>
          <w:kern w:val="0"/>
          <w:sz w:val="24"/>
        </w:rPr>
        <w:t>本科教学改革创新项目</w:t>
      </w:r>
      <w:r>
        <w:rPr>
          <w:rFonts w:eastAsia="宋体"/>
          <w:color w:val="404040"/>
          <w:kern w:val="0"/>
          <w:sz w:val="24"/>
        </w:rPr>
        <w:t>”</w:t>
      </w:r>
      <w:bookmarkEnd w:id="2"/>
      <w:r>
        <w:rPr>
          <w:rFonts w:eastAsia="宋体"/>
          <w:color w:val="404040"/>
          <w:kern w:val="0"/>
          <w:sz w:val="24"/>
        </w:rPr>
        <w:t>，</w:t>
      </w:r>
      <w:r>
        <w:rPr>
          <w:rFonts w:eastAsia="宋体"/>
          <w:color w:val="404040"/>
          <w:kern w:val="0"/>
          <w:sz w:val="24"/>
        </w:rPr>
        <w:t>2021</w:t>
      </w:r>
      <w:r>
        <w:rPr>
          <w:rFonts w:eastAsia="宋体"/>
          <w:color w:val="404040"/>
          <w:kern w:val="0"/>
          <w:sz w:val="24"/>
        </w:rPr>
        <w:t>年。</w:t>
      </w:r>
    </w:p>
    <w:p w14:paraId="7A158D0F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宋岩：北京市双培计划项目</w:t>
      </w:r>
      <w:r>
        <w:rPr>
          <w:rFonts w:eastAsia="宋体"/>
          <w:color w:val="404040"/>
          <w:kern w:val="0"/>
          <w:sz w:val="24"/>
        </w:rPr>
        <w:t>“</w:t>
      </w:r>
      <w:bookmarkStart w:id="3" w:name="OLE_LINK20"/>
      <w:r>
        <w:rPr>
          <w:rFonts w:eastAsia="宋体"/>
          <w:color w:val="404040"/>
          <w:kern w:val="0"/>
          <w:sz w:val="24"/>
        </w:rPr>
        <w:t>重视外交实践改进国际公法教学</w:t>
      </w:r>
      <w:bookmarkEnd w:id="3"/>
      <w:r>
        <w:rPr>
          <w:rFonts w:eastAsia="宋体"/>
          <w:color w:val="404040"/>
          <w:kern w:val="0"/>
          <w:sz w:val="24"/>
        </w:rPr>
        <w:t>”</w:t>
      </w:r>
      <w:r>
        <w:rPr>
          <w:rFonts w:eastAsia="宋体"/>
          <w:color w:val="404040"/>
          <w:kern w:val="0"/>
          <w:sz w:val="24"/>
        </w:rPr>
        <w:t>，</w:t>
      </w:r>
      <w:r>
        <w:rPr>
          <w:rFonts w:eastAsia="宋体"/>
          <w:color w:val="404040"/>
          <w:kern w:val="0"/>
          <w:sz w:val="24"/>
        </w:rPr>
        <w:t>2021</w:t>
      </w:r>
      <w:r>
        <w:rPr>
          <w:rFonts w:eastAsia="宋体"/>
          <w:color w:val="404040"/>
          <w:kern w:val="0"/>
          <w:sz w:val="24"/>
        </w:rPr>
        <w:t>年。</w:t>
      </w:r>
    </w:p>
    <w:p w14:paraId="27D17EDF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宋岩：外交学院建设特色课程项目</w:t>
      </w:r>
      <w:r>
        <w:rPr>
          <w:rFonts w:eastAsia="宋体"/>
          <w:color w:val="404040"/>
          <w:kern w:val="0"/>
          <w:sz w:val="24"/>
        </w:rPr>
        <w:t>“</w:t>
      </w:r>
      <w:bookmarkStart w:id="4" w:name="OLE_LINK24"/>
      <w:r>
        <w:rPr>
          <w:rFonts w:eastAsia="宋体"/>
          <w:color w:val="404040"/>
          <w:kern w:val="0"/>
          <w:sz w:val="24"/>
        </w:rPr>
        <w:t>杰赛普（</w:t>
      </w:r>
      <w:r>
        <w:rPr>
          <w:rFonts w:eastAsia="宋体"/>
          <w:color w:val="404040"/>
          <w:kern w:val="0"/>
          <w:sz w:val="24"/>
        </w:rPr>
        <w:t>Jessup</w:t>
      </w:r>
      <w:r>
        <w:rPr>
          <w:rFonts w:eastAsia="宋体"/>
          <w:color w:val="404040"/>
          <w:kern w:val="0"/>
          <w:sz w:val="24"/>
        </w:rPr>
        <w:t>）国际法模拟法庭竞赛</w:t>
      </w:r>
      <w:bookmarkEnd w:id="4"/>
      <w:r>
        <w:rPr>
          <w:rFonts w:eastAsia="宋体"/>
          <w:color w:val="404040"/>
          <w:kern w:val="0"/>
          <w:sz w:val="24"/>
        </w:rPr>
        <w:t>”</w:t>
      </w:r>
      <w:r>
        <w:rPr>
          <w:rFonts w:eastAsia="宋体"/>
          <w:color w:val="404040"/>
          <w:kern w:val="0"/>
          <w:sz w:val="24"/>
        </w:rPr>
        <w:t>，</w:t>
      </w:r>
      <w:r>
        <w:rPr>
          <w:rFonts w:eastAsia="宋体"/>
          <w:color w:val="404040"/>
          <w:kern w:val="0"/>
          <w:sz w:val="24"/>
        </w:rPr>
        <w:t>2021</w:t>
      </w:r>
      <w:r>
        <w:rPr>
          <w:rFonts w:eastAsia="宋体"/>
          <w:color w:val="404040"/>
          <w:kern w:val="0"/>
          <w:sz w:val="24"/>
        </w:rPr>
        <w:t>年。</w:t>
      </w:r>
    </w:p>
    <w:p w14:paraId="2AFD05C2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崔绍忠：北京市教委，北京高校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优质</w:t>
      </w:r>
      <w:proofErr w:type="gramEnd"/>
      <w:r>
        <w:rPr>
          <w:rFonts w:eastAsia="宋体"/>
          <w:color w:val="404040"/>
          <w:kern w:val="0"/>
          <w:sz w:val="24"/>
        </w:rPr>
        <w:t>本科教材课件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（一般项目），北京高校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优质</w:t>
      </w:r>
      <w:proofErr w:type="gramEnd"/>
      <w:r>
        <w:rPr>
          <w:rFonts w:eastAsia="宋体"/>
          <w:color w:val="404040"/>
          <w:kern w:val="0"/>
          <w:sz w:val="24"/>
        </w:rPr>
        <w:t>本科教材</w:t>
      </w:r>
      <w:proofErr w:type="gramStart"/>
      <w:r>
        <w:rPr>
          <w:rFonts w:eastAsia="宋体"/>
          <w:color w:val="404040"/>
          <w:kern w:val="0"/>
          <w:sz w:val="24"/>
        </w:rPr>
        <w:t>课件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proofErr w:type="gramEnd"/>
      <w:r>
        <w:rPr>
          <w:rFonts w:eastAsia="宋体"/>
          <w:color w:val="404040"/>
          <w:kern w:val="0"/>
          <w:sz w:val="24"/>
        </w:rPr>
        <w:t>《发展经济学》，</w:t>
      </w:r>
      <w:r>
        <w:rPr>
          <w:rFonts w:eastAsia="宋体"/>
          <w:color w:val="404040"/>
          <w:kern w:val="0"/>
          <w:sz w:val="24"/>
        </w:rPr>
        <w:t>2021</w:t>
      </w:r>
      <w:r>
        <w:rPr>
          <w:rFonts w:eastAsia="宋体"/>
          <w:color w:val="404040"/>
          <w:kern w:val="0"/>
          <w:sz w:val="24"/>
        </w:rPr>
        <w:t>年。</w:t>
      </w:r>
    </w:p>
    <w:p w14:paraId="47D2A7A9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冯兴艳：教育部首批新文科研究与改革实践项目立项《全球经济治理人才培养创新与实践》，</w:t>
      </w:r>
      <w:r>
        <w:rPr>
          <w:rFonts w:eastAsia="宋体"/>
          <w:color w:val="404040"/>
          <w:kern w:val="0"/>
          <w:sz w:val="24"/>
        </w:rPr>
        <w:t>2021</w:t>
      </w:r>
      <w:r>
        <w:rPr>
          <w:rFonts w:eastAsia="宋体"/>
          <w:color w:val="404040"/>
          <w:kern w:val="0"/>
          <w:sz w:val="24"/>
        </w:rPr>
        <w:t>年。</w:t>
      </w:r>
    </w:p>
    <w:p w14:paraId="7776E378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刘诗扬：外交学院教学管理及改革项目</w:t>
      </w:r>
      <w:r>
        <w:rPr>
          <w:rFonts w:eastAsia="宋体"/>
          <w:color w:val="404040"/>
          <w:kern w:val="0"/>
          <w:sz w:val="24"/>
        </w:rPr>
        <w:t>"</w:t>
      </w:r>
      <w:proofErr w:type="gramStart"/>
      <w:r>
        <w:rPr>
          <w:rFonts w:eastAsia="宋体"/>
          <w:color w:val="404040"/>
          <w:kern w:val="0"/>
          <w:sz w:val="24"/>
        </w:rPr>
        <w:t>'</w:t>
      </w:r>
      <w:r>
        <w:rPr>
          <w:rFonts w:eastAsia="宋体"/>
          <w:color w:val="404040"/>
          <w:kern w:val="0"/>
          <w:sz w:val="24"/>
        </w:rPr>
        <w:t>互联网</w:t>
      </w:r>
      <w:r>
        <w:rPr>
          <w:rFonts w:eastAsia="宋体"/>
          <w:color w:val="404040"/>
          <w:kern w:val="0"/>
          <w:sz w:val="24"/>
        </w:rPr>
        <w:t>+'</w:t>
      </w:r>
      <w:proofErr w:type="gramEnd"/>
      <w:r>
        <w:rPr>
          <w:rFonts w:eastAsia="宋体"/>
          <w:color w:val="404040"/>
          <w:kern w:val="0"/>
          <w:sz w:val="24"/>
        </w:rPr>
        <w:t>背景下智慧课堂西班牙语专业教学模式设计与应用</w:t>
      </w:r>
      <w:proofErr w:type="gramStart"/>
      <w:r>
        <w:rPr>
          <w:rFonts w:eastAsia="宋体"/>
          <w:color w:val="404040"/>
          <w:kern w:val="0"/>
          <w:sz w:val="24"/>
        </w:rPr>
        <w:t>研究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proofErr w:type="gramEnd"/>
      <w:r>
        <w:rPr>
          <w:rFonts w:eastAsia="宋体"/>
          <w:color w:val="404040"/>
          <w:kern w:val="0"/>
          <w:sz w:val="24"/>
        </w:rPr>
        <w:t>2020</w:t>
      </w:r>
      <w:r>
        <w:rPr>
          <w:rFonts w:eastAsia="宋体"/>
          <w:color w:val="404040"/>
          <w:kern w:val="0"/>
          <w:sz w:val="24"/>
        </w:rPr>
        <w:t>年。</w:t>
      </w:r>
    </w:p>
    <w:p w14:paraId="27017412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王佳：外交学院教学管理及改革项目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以</w:t>
      </w:r>
      <w:proofErr w:type="gramEnd"/>
      <w:r>
        <w:rPr>
          <w:rFonts w:eastAsia="宋体"/>
          <w:color w:val="404040"/>
          <w:kern w:val="0"/>
          <w:sz w:val="24"/>
        </w:rPr>
        <w:t>培养涉外法律服务人才为目标的国际公法课程群</w:t>
      </w:r>
      <w:proofErr w:type="gramStart"/>
      <w:r>
        <w:rPr>
          <w:rFonts w:eastAsia="宋体"/>
          <w:color w:val="404040"/>
          <w:kern w:val="0"/>
          <w:sz w:val="24"/>
        </w:rPr>
        <w:t>建设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proofErr w:type="gramEnd"/>
      <w:r>
        <w:rPr>
          <w:rFonts w:eastAsia="宋体"/>
          <w:color w:val="404040"/>
          <w:kern w:val="0"/>
          <w:sz w:val="24"/>
        </w:rPr>
        <w:t>2020</w:t>
      </w:r>
      <w:r>
        <w:rPr>
          <w:rFonts w:eastAsia="宋体"/>
          <w:color w:val="404040"/>
          <w:kern w:val="0"/>
          <w:sz w:val="24"/>
        </w:rPr>
        <w:t>年。</w:t>
      </w:r>
    </w:p>
    <w:p w14:paraId="7DCEAB94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lastRenderedPageBreak/>
        <w:t>严文君：国际组织专业的</w:t>
      </w:r>
      <w:r>
        <w:rPr>
          <w:rFonts w:eastAsia="宋体"/>
          <w:color w:val="404040"/>
          <w:kern w:val="0"/>
          <w:sz w:val="24"/>
        </w:rPr>
        <w:t>“</w:t>
      </w:r>
      <w:r>
        <w:rPr>
          <w:rFonts w:eastAsia="宋体"/>
          <w:color w:val="404040"/>
          <w:kern w:val="0"/>
          <w:sz w:val="24"/>
        </w:rPr>
        <w:t>双培化</w:t>
      </w:r>
      <w:r>
        <w:rPr>
          <w:rFonts w:eastAsia="宋体"/>
          <w:color w:val="404040"/>
          <w:kern w:val="0"/>
          <w:sz w:val="24"/>
        </w:rPr>
        <w:t>”</w:t>
      </w:r>
      <w:r>
        <w:rPr>
          <w:rFonts w:eastAsia="宋体"/>
          <w:color w:val="404040"/>
          <w:kern w:val="0"/>
          <w:sz w:val="24"/>
        </w:rPr>
        <w:t>进路设计，外交学院</w:t>
      </w:r>
      <w:r>
        <w:rPr>
          <w:rFonts w:eastAsia="宋体"/>
          <w:color w:val="404040"/>
          <w:kern w:val="0"/>
          <w:sz w:val="24"/>
        </w:rPr>
        <w:t>“</w:t>
      </w:r>
      <w:r>
        <w:rPr>
          <w:rFonts w:eastAsia="宋体"/>
          <w:color w:val="404040"/>
          <w:kern w:val="0"/>
          <w:sz w:val="24"/>
        </w:rPr>
        <w:t>双培计划</w:t>
      </w:r>
      <w:r>
        <w:rPr>
          <w:rFonts w:eastAsia="宋体"/>
          <w:color w:val="404040"/>
          <w:kern w:val="0"/>
          <w:sz w:val="24"/>
        </w:rPr>
        <w:t>”</w:t>
      </w:r>
      <w:r>
        <w:rPr>
          <w:rFonts w:eastAsia="宋体"/>
          <w:color w:val="404040"/>
          <w:kern w:val="0"/>
          <w:sz w:val="24"/>
        </w:rPr>
        <w:t>项目教改立项，</w:t>
      </w:r>
      <w:r>
        <w:rPr>
          <w:rFonts w:eastAsia="宋体"/>
          <w:color w:val="404040"/>
          <w:kern w:val="0"/>
          <w:sz w:val="24"/>
        </w:rPr>
        <w:t>2020</w:t>
      </w:r>
      <w:r>
        <w:rPr>
          <w:rFonts w:eastAsia="宋体"/>
          <w:color w:val="404040"/>
          <w:kern w:val="0"/>
          <w:sz w:val="24"/>
        </w:rPr>
        <w:t>年。</w:t>
      </w:r>
    </w:p>
    <w:p w14:paraId="7C99532F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冉继军：卓越国际传播人才实践创新，北京市教学改革一般项目立项。</w:t>
      </w:r>
    </w:p>
    <w:p w14:paraId="21192D2F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严文君：《国际组织法》，外交学院特色课程建设，</w:t>
      </w:r>
      <w:r>
        <w:rPr>
          <w:rFonts w:eastAsia="宋体"/>
          <w:color w:val="404040"/>
          <w:kern w:val="0"/>
          <w:sz w:val="24"/>
        </w:rPr>
        <w:t>2019</w:t>
      </w:r>
      <w:r>
        <w:rPr>
          <w:rFonts w:eastAsia="宋体"/>
          <w:color w:val="404040"/>
          <w:kern w:val="0"/>
          <w:sz w:val="24"/>
        </w:rPr>
        <w:t>年。</w:t>
      </w:r>
    </w:p>
    <w:p w14:paraId="5DE72855" w14:textId="77777777" w:rsidR="00CF4BF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eastAsia="宋体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王佳：北京市双培计划项目</w:t>
      </w:r>
      <w:proofErr w:type="gramStart"/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基于</w:t>
      </w:r>
      <w:proofErr w:type="gramEnd"/>
      <w:r>
        <w:rPr>
          <w:rFonts w:eastAsia="宋体"/>
          <w:color w:val="404040"/>
          <w:kern w:val="0"/>
          <w:sz w:val="24"/>
        </w:rPr>
        <w:t>双培计划的国际公法教学模式</w:t>
      </w:r>
      <w:proofErr w:type="gramStart"/>
      <w:r>
        <w:rPr>
          <w:rFonts w:eastAsia="宋体"/>
          <w:color w:val="404040"/>
          <w:kern w:val="0"/>
          <w:sz w:val="24"/>
        </w:rPr>
        <w:t>改革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，</w:t>
      </w:r>
      <w:proofErr w:type="gramEnd"/>
      <w:r>
        <w:rPr>
          <w:rFonts w:eastAsia="宋体"/>
          <w:color w:val="404040"/>
          <w:kern w:val="0"/>
          <w:sz w:val="24"/>
        </w:rPr>
        <w:t>2019</w:t>
      </w:r>
      <w:r>
        <w:rPr>
          <w:rFonts w:eastAsia="宋体"/>
          <w:color w:val="404040"/>
          <w:kern w:val="0"/>
          <w:sz w:val="24"/>
        </w:rPr>
        <w:t>年。</w:t>
      </w:r>
    </w:p>
    <w:p w14:paraId="1E1406C7" w14:textId="1FF8F7AD" w:rsidR="00CF4BFD" w:rsidRPr="00105991" w:rsidRDefault="00000000" w:rsidP="00105991">
      <w:pPr>
        <w:widowControl/>
        <w:numPr>
          <w:ilvl w:val="0"/>
          <w:numId w:val="6"/>
        </w:numPr>
        <w:spacing w:line="360" w:lineRule="auto"/>
        <w:jc w:val="left"/>
        <w:rPr>
          <w:rFonts w:eastAsia="宋体" w:hint="eastAsia"/>
          <w:color w:val="404040"/>
          <w:kern w:val="0"/>
          <w:sz w:val="24"/>
        </w:rPr>
      </w:pPr>
      <w:r>
        <w:rPr>
          <w:rFonts w:eastAsia="宋体"/>
          <w:color w:val="404040"/>
          <w:kern w:val="0"/>
          <w:sz w:val="24"/>
        </w:rPr>
        <w:t>杨赟：外交学院实践教学教改项目</w:t>
      </w:r>
      <w:r>
        <w:rPr>
          <w:rFonts w:eastAsia="宋体"/>
          <w:color w:val="404040"/>
          <w:kern w:val="0"/>
          <w:sz w:val="24"/>
        </w:rPr>
        <w:t>"Vis Moot</w:t>
      </w:r>
      <w:r>
        <w:rPr>
          <w:rFonts w:eastAsia="宋体"/>
          <w:color w:val="404040"/>
          <w:kern w:val="0"/>
          <w:sz w:val="24"/>
        </w:rPr>
        <w:t>国际商事模拟仲裁庭的数据库</w:t>
      </w:r>
      <w:proofErr w:type="gramStart"/>
      <w:r>
        <w:rPr>
          <w:rFonts w:eastAsia="宋体"/>
          <w:color w:val="404040"/>
          <w:kern w:val="0"/>
          <w:sz w:val="24"/>
        </w:rPr>
        <w:t>建设</w:t>
      </w:r>
      <w:r>
        <w:rPr>
          <w:rFonts w:eastAsia="宋体"/>
          <w:color w:val="404040"/>
          <w:kern w:val="0"/>
          <w:sz w:val="24"/>
        </w:rPr>
        <w:t>"</w:t>
      </w:r>
      <w:r>
        <w:rPr>
          <w:rFonts w:eastAsia="宋体"/>
          <w:color w:val="404040"/>
          <w:kern w:val="0"/>
          <w:sz w:val="24"/>
        </w:rPr>
        <w:t>。</w:t>
      </w:r>
      <w:proofErr w:type="gramEnd"/>
    </w:p>
    <w:sectPr w:rsidR="00CF4BFD" w:rsidRPr="00105991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AD84" w14:textId="77777777" w:rsidR="00EB66D2" w:rsidRDefault="00EB66D2">
      <w:r>
        <w:separator/>
      </w:r>
    </w:p>
  </w:endnote>
  <w:endnote w:type="continuationSeparator" w:id="0">
    <w:p w14:paraId="1C9E7697" w14:textId="77777777" w:rsidR="00EB66D2" w:rsidRDefault="00EB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9955" w14:textId="77777777" w:rsidR="00CF4BF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453726" wp14:editId="3F61626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7F836" w14:textId="77777777" w:rsidR="00CF4BFD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537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607F836" w14:textId="77777777" w:rsidR="00CF4BFD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74DC" w14:textId="77777777" w:rsidR="00EB66D2" w:rsidRDefault="00EB66D2">
      <w:r>
        <w:separator/>
      </w:r>
    </w:p>
  </w:footnote>
  <w:footnote w:type="continuationSeparator" w:id="0">
    <w:p w14:paraId="7AFDED73" w14:textId="77777777" w:rsidR="00EB66D2" w:rsidRDefault="00EB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681"/>
    <w:multiLevelType w:val="multilevel"/>
    <w:tmpl w:val="02F3468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0140B97"/>
    <w:multiLevelType w:val="multilevel"/>
    <w:tmpl w:val="40140B9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53CD36CB"/>
    <w:multiLevelType w:val="multilevel"/>
    <w:tmpl w:val="53CD36C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599E5474"/>
    <w:multiLevelType w:val="multilevel"/>
    <w:tmpl w:val="599E547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58A2FE9"/>
    <w:multiLevelType w:val="multilevel"/>
    <w:tmpl w:val="658A2FE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74721778"/>
    <w:multiLevelType w:val="multilevel"/>
    <w:tmpl w:val="747217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447510763">
    <w:abstractNumId w:val="5"/>
  </w:num>
  <w:num w:numId="2" w16cid:durableId="557937044">
    <w:abstractNumId w:val="3"/>
  </w:num>
  <w:num w:numId="3" w16cid:durableId="1030691641">
    <w:abstractNumId w:val="2"/>
  </w:num>
  <w:num w:numId="4" w16cid:durableId="501429479">
    <w:abstractNumId w:val="1"/>
  </w:num>
  <w:num w:numId="5" w16cid:durableId="675688627">
    <w:abstractNumId w:val="4"/>
  </w:num>
  <w:num w:numId="6" w16cid:durableId="28917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87533A"/>
    <w:rsid w:val="00105991"/>
    <w:rsid w:val="00936874"/>
    <w:rsid w:val="00CF4BFD"/>
    <w:rsid w:val="00EB66D2"/>
    <w:rsid w:val="3F87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A3528"/>
  <w15:docId w15:val="{376079DE-A491-46EC-8708-A7135BF7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2959</Words>
  <Characters>3404</Characters>
  <Application>Microsoft Office Word</Application>
  <DocSecurity>0</DocSecurity>
  <Lines>141</Lines>
  <Paragraphs>159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mingming</dc:creator>
  <cp:lastModifiedBy>001</cp:lastModifiedBy>
  <cp:revision>2</cp:revision>
  <dcterms:created xsi:type="dcterms:W3CDTF">2025-03-31T03:00:00Z</dcterms:created>
  <dcterms:modified xsi:type="dcterms:W3CDTF">2025-08-26T11:36:00Z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0DB25D404517425D87BAD350509FF737_11</vt:lpwstr>
  </property>
  <property fmtid="{D5CDD505-2E9C-101B-9397-08002B2CF9AE}" pid="4" name="KSOTemplateDocerSaveRecord">
    <vt:lpwstr>eyJoZGlkIjoiZTVlNGJmMTEzMGM5ZTU5Yzc5NGU3YzUwOWEwNjY4ODYiLCJ1c2VySWQiOiI1MjgxNzI0ODkifQ==</vt:lpwstr>
  </property>
</Properties>
</file>